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2175" w14:textId="77777777" w:rsidR="0034571E" w:rsidRPr="005108A3" w:rsidRDefault="00801487">
      <w:pPr>
        <w:pStyle w:val="a"/>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200"/>
          <w:tab w:val="left" w:pos="19968"/>
          <w:tab w:val="left" w:pos="20736"/>
          <w:tab w:val="left" w:pos="21504"/>
          <w:tab w:val="left" w:pos="22272"/>
          <w:tab w:val="left" w:pos="23040"/>
          <w:tab w:val="left" w:pos="23808"/>
          <w:tab w:val="left" w:pos="24576"/>
          <w:tab w:val="left" w:pos="25344"/>
          <w:tab w:val="left" w:pos="26112"/>
        </w:tabs>
        <w:wordWrap/>
        <w:jc w:val="center"/>
        <w:rPr>
          <w:rFonts w:ascii="Book Antiqua" w:hAnsi="Book Antiqua" w:cs="Times New Roman"/>
          <w:color w:val="auto"/>
          <w:sz w:val="24"/>
        </w:rPr>
      </w:pPr>
      <w:r w:rsidRPr="005108A3">
        <w:rPr>
          <w:rFonts w:ascii="Book Antiqua" w:eastAsia="Malgun Gothic" w:hAnsi="Book Antiqua" w:cs="Times New Roman"/>
          <w:b/>
          <w:color w:val="auto"/>
          <w:spacing w:val="-11"/>
          <w:sz w:val="40"/>
        </w:rPr>
        <w:t>Course Syllabus</w:t>
      </w:r>
    </w:p>
    <w:tbl>
      <w:tblPr>
        <w:tblOverlap w:val="never"/>
        <w:tblW w:w="4338"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338"/>
      </w:tblGrid>
      <w:tr w:rsidR="0091378E" w:rsidRPr="005108A3" w14:paraId="51076742" w14:textId="77777777" w:rsidTr="003F5B66">
        <w:trPr>
          <w:trHeight w:val="332"/>
          <w:jc w:val="center"/>
        </w:trPr>
        <w:tc>
          <w:tcPr>
            <w:tcW w:w="4338" w:type="dxa"/>
            <w:tcBorders>
              <w:top w:val="none" w:sz="2" w:space="0" w:color="000000"/>
              <w:left w:val="none" w:sz="2" w:space="0" w:color="000000"/>
              <w:bottom w:val="double" w:sz="4" w:space="0" w:color="000000"/>
              <w:right w:val="none" w:sz="2" w:space="0" w:color="000000"/>
            </w:tcBorders>
            <w:vAlign w:val="center"/>
          </w:tcPr>
          <w:p w14:paraId="08982D1D" w14:textId="77777777" w:rsidR="0091378E" w:rsidRPr="005108A3" w:rsidRDefault="0091378E" w:rsidP="003F5B66">
            <w:pPr>
              <w:pStyle w:val="a"/>
              <w:wordWrap/>
              <w:spacing w:line="240" w:lineRule="auto"/>
              <w:jc w:val="center"/>
              <w:rPr>
                <w:rFonts w:ascii="Book Antiqua" w:hAnsi="Book Antiqua" w:cs="Times New Roman"/>
                <w:color w:val="auto"/>
              </w:rPr>
            </w:pPr>
            <w:r w:rsidRPr="005108A3">
              <w:rPr>
                <w:rFonts w:ascii="Book Antiqua" w:eastAsia="DotumChe" w:hAnsi="Book Antiqua" w:cs="Times New Roman"/>
                <w:b/>
                <w:color w:val="auto"/>
                <w:sz w:val="24"/>
              </w:rPr>
              <w:t>CNU International Summer Session</w:t>
            </w:r>
          </w:p>
        </w:tc>
      </w:tr>
    </w:tbl>
    <w:p w14:paraId="5D06E566" w14:textId="43A413CB" w:rsidR="00224F2E" w:rsidRPr="005108A3" w:rsidRDefault="00224F2E" w:rsidP="0091378E">
      <w:pPr>
        <w:pStyle w:val="a"/>
        <w:rPr>
          <w:rFonts w:ascii="Times New Roman" w:eastAsia="Malgun Gothic" w:hAnsi="Times New Roman" w:cs="Times New Roman"/>
          <w:color w:val="auto"/>
          <w:spacing w:val="-7"/>
          <w:sz w:val="16"/>
          <w:szCs w:val="16"/>
        </w:rPr>
      </w:pPr>
    </w:p>
    <w:tbl>
      <w:tblPr>
        <w:tblOverlap w:val="never"/>
        <w:tblW w:w="9945" w:type="dxa"/>
        <w:tblInd w:w="-253"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233"/>
        <w:gridCol w:w="599"/>
        <w:gridCol w:w="851"/>
        <w:gridCol w:w="862"/>
        <w:gridCol w:w="512"/>
        <w:gridCol w:w="371"/>
        <w:gridCol w:w="176"/>
        <w:gridCol w:w="86"/>
        <w:gridCol w:w="109"/>
        <w:gridCol w:w="219"/>
        <w:gridCol w:w="534"/>
        <w:gridCol w:w="391"/>
        <w:gridCol w:w="67"/>
        <w:gridCol w:w="78"/>
        <w:gridCol w:w="61"/>
        <w:gridCol w:w="13"/>
        <w:gridCol w:w="808"/>
        <w:gridCol w:w="33"/>
        <w:gridCol w:w="435"/>
        <w:gridCol w:w="807"/>
        <w:gridCol w:w="76"/>
        <w:gridCol w:w="120"/>
        <w:gridCol w:w="785"/>
        <w:gridCol w:w="665"/>
        <w:gridCol w:w="22"/>
        <w:gridCol w:w="32"/>
      </w:tblGrid>
      <w:tr w:rsidR="00C02D55" w:rsidRPr="005108A3" w14:paraId="05942927" w14:textId="77777777" w:rsidTr="00C003B6">
        <w:trPr>
          <w:gridAfter w:val="1"/>
          <w:wAfter w:w="32" w:type="dxa"/>
          <w:trHeight w:val="680"/>
        </w:trPr>
        <w:tc>
          <w:tcPr>
            <w:tcW w:w="1832" w:type="dxa"/>
            <w:gridSpan w:val="2"/>
            <w:tcBorders>
              <w:top w:val="single" w:sz="9" w:space="0" w:color="000000"/>
              <w:left w:val="single" w:sz="9" w:space="0" w:color="000000"/>
              <w:bottom w:val="single" w:sz="3" w:space="0" w:color="000000"/>
              <w:right w:val="single" w:sz="3" w:space="0" w:color="000000"/>
            </w:tcBorders>
            <w:vAlign w:val="center"/>
          </w:tcPr>
          <w:p w14:paraId="06A42874" w14:textId="165CCF56" w:rsidR="00C02D55" w:rsidRPr="005108A3" w:rsidRDefault="00224F2E">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b/>
                <w:color w:val="auto"/>
                <w:sz w:val="22"/>
              </w:rPr>
              <w:t>Course Title</w:t>
            </w:r>
            <w:r w:rsidR="00C02D55" w:rsidRPr="005108A3">
              <w:rPr>
                <w:rFonts w:ascii="Book Antiqua" w:eastAsiaTheme="minorHAnsi" w:hAnsi="Book Antiqua" w:cs="Times New Roman"/>
                <w:b/>
                <w:color w:val="auto"/>
                <w:sz w:val="22"/>
              </w:rPr>
              <w:t xml:space="preserve"> </w:t>
            </w:r>
          </w:p>
        </w:tc>
        <w:tc>
          <w:tcPr>
            <w:tcW w:w="8081" w:type="dxa"/>
            <w:gridSpan w:val="23"/>
            <w:tcBorders>
              <w:top w:val="single" w:sz="9" w:space="0" w:color="000000"/>
              <w:left w:val="single" w:sz="3" w:space="0" w:color="000000"/>
              <w:bottom w:val="single" w:sz="3" w:space="0" w:color="000000"/>
              <w:right w:val="single" w:sz="9" w:space="0" w:color="000000"/>
            </w:tcBorders>
            <w:vAlign w:val="center"/>
          </w:tcPr>
          <w:p w14:paraId="2221CBCD" w14:textId="4E024311" w:rsidR="00C02D55" w:rsidRPr="005108A3" w:rsidRDefault="003A55B4">
            <w:pPr>
              <w:pStyle w:val="a"/>
              <w:wordWrap/>
              <w:spacing w:line="312" w:lineRule="auto"/>
              <w:jc w:val="center"/>
              <w:rPr>
                <w:rFonts w:ascii="Book Antiqua" w:eastAsia="Malgun Gothic" w:hAnsi="Book Antiqua" w:cs="Times New Roman"/>
                <w:b/>
                <w:color w:val="auto"/>
                <w:sz w:val="22"/>
              </w:rPr>
            </w:pPr>
            <w:r w:rsidRPr="005108A3">
              <w:rPr>
                <w:b/>
                <w:bCs/>
                <w:color w:val="auto"/>
                <w:sz w:val="22"/>
              </w:rPr>
              <w:t>Innovative Government: A Comparative View</w:t>
            </w:r>
          </w:p>
        </w:tc>
      </w:tr>
      <w:tr w:rsidR="00C02D55" w:rsidRPr="005108A3" w14:paraId="073F23FA" w14:textId="77777777" w:rsidTr="00C003B6">
        <w:trPr>
          <w:gridAfter w:val="1"/>
          <w:wAfter w:w="32" w:type="dxa"/>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FFB810E" w14:textId="0909F606" w:rsidR="00D81A3C" w:rsidRPr="005108A3" w:rsidRDefault="00224F2E" w:rsidP="00D81A3C">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b/>
                <w:color w:val="auto"/>
                <w:sz w:val="22"/>
              </w:rPr>
              <w:t>Course Type</w:t>
            </w:r>
          </w:p>
        </w:tc>
        <w:tc>
          <w:tcPr>
            <w:tcW w:w="2967" w:type="dxa"/>
            <w:gridSpan w:val="7"/>
            <w:tcBorders>
              <w:top w:val="single" w:sz="3" w:space="0" w:color="000000"/>
              <w:left w:val="single" w:sz="3" w:space="0" w:color="000000"/>
              <w:bottom w:val="single" w:sz="2" w:space="0" w:color="000000"/>
              <w:right w:val="single" w:sz="3" w:space="0" w:color="000000"/>
            </w:tcBorders>
            <w:vAlign w:val="center"/>
          </w:tcPr>
          <w:p w14:paraId="71A5E636" w14:textId="3441BF01" w:rsidR="00C02D55" w:rsidRPr="005108A3" w:rsidRDefault="00B55C66" w:rsidP="00700DA6">
            <w:pPr>
              <w:pStyle w:val="a"/>
              <w:wordWrap/>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Bachelor degree course</w:t>
            </w:r>
          </w:p>
        </w:tc>
        <w:tc>
          <w:tcPr>
            <w:tcW w:w="1350" w:type="dxa"/>
            <w:gridSpan w:val="6"/>
            <w:tcBorders>
              <w:top w:val="single" w:sz="3" w:space="0" w:color="000000"/>
              <w:left w:val="single" w:sz="3" w:space="0" w:color="000000"/>
              <w:bottom w:val="single" w:sz="3" w:space="0" w:color="000000"/>
              <w:right w:val="single" w:sz="2" w:space="0" w:color="000000"/>
            </w:tcBorders>
            <w:vAlign w:val="center"/>
          </w:tcPr>
          <w:p w14:paraId="41F86B24" w14:textId="77777777" w:rsidR="00C02D55" w:rsidRPr="005108A3" w:rsidRDefault="00957F71" w:rsidP="00700DA6">
            <w:pPr>
              <w:pStyle w:val="a"/>
              <w:wordWrap/>
              <w:spacing w:line="312" w:lineRule="auto"/>
              <w:jc w:val="center"/>
              <w:rPr>
                <w:rFonts w:ascii="Book Antiqua" w:hAnsi="Book Antiqua" w:cs="Times New Roman"/>
                <w:b/>
                <w:color w:val="auto"/>
                <w:sz w:val="22"/>
              </w:rPr>
            </w:pPr>
            <w:r w:rsidRPr="005108A3">
              <w:rPr>
                <w:rFonts w:ascii="Book Antiqua" w:hAnsi="Book Antiqua" w:cs="Times New Roman"/>
                <w:b/>
                <w:color w:val="auto"/>
                <w:sz w:val="22"/>
              </w:rPr>
              <w:t>Credits</w:t>
            </w:r>
          </w:p>
          <w:p w14:paraId="047DA646" w14:textId="5E300238" w:rsidR="00957F71" w:rsidRPr="005108A3" w:rsidRDefault="00957F71" w:rsidP="00700DA6">
            <w:pPr>
              <w:pStyle w:val="a"/>
              <w:wordWrap/>
              <w:spacing w:line="312" w:lineRule="auto"/>
              <w:jc w:val="center"/>
              <w:rPr>
                <w:rFonts w:ascii="Book Antiqua" w:hAnsi="Book Antiqua" w:cs="Times New Roman"/>
                <w:b/>
                <w:color w:val="auto"/>
                <w:sz w:val="22"/>
              </w:rPr>
            </w:pPr>
            <w:r w:rsidRPr="005108A3">
              <w:rPr>
                <w:rFonts w:ascii="Book Antiqua" w:hAnsi="Book Antiqua" w:cs="Times New Roman"/>
                <w:b/>
                <w:color w:val="auto"/>
                <w:sz w:val="22"/>
              </w:rPr>
              <w:t>(hours)</w:t>
            </w:r>
          </w:p>
        </w:tc>
        <w:tc>
          <w:tcPr>
            <w:tcW w:w="3764" w:type="dxa"/>
            <w:gridSpan w:val="10"/>
            <w:tcBorders>
              <w:top w:val="single" w:sz="3" w:space="0" w:color="000000"/>
              <w:left w:val="single" w:sz="2" w:space="0" w:color="000000"/>
              <w:bottom w:val="single" w:sz="3" w:space="0" w:color="000000"/>
              <w:right w:val="single" w:sz="9" w:space="0" w:color="000000"/>
            </w:tcBorders>
            <w:vAlign w:val="center"/>
          </w:tcPr>
          <w:p w14:paraId="6C537DD1" w14:textId="77777777" w:rsidR="00B55C66" w:rsidRPr="005108A3" w:rsidRDefault="00B55C66" w:rsidP="00B55C66">
            <w:pPr>
              <w:pStyle w:val="a"/>
              <w:pBdr>
                <w:top w:val="none" w:sz="0" w:space="0" w:color="auto"/>
                <w:left w:val="none" w:sz="0" w:space="0" w:color="auto"/>
                <w:bottom w:val="none" w:sz="0" w:space="0" w:color="auto"/>
                <w:right w:val="none" w:sz="0" w:space="0" w:color="auto"/>
              </w:pBdr>
              <w:wordWrap/>
              <w:spacing w:line="312" w:lineRule="auto"/>
              <w:jc w:val="center"/>
              <w:rPr>
                <w:rFonts w:ascii="Book Antiqua" w:eastAsia="Malgun Gothic" w:hAnsi="Book Antiqua" w:cs="Book Antiqua"/>
                <w:color w:val="auto"/>
                <w:sz w:val="22"/>
              </w:rPr>
            </w:pPr>
            <w:r w:rsidRPr="005108A3">
              <w:rPr>
                <w:rFonts w:ascii="Book Antiqua" w:eastAsia="Malgun Gothic" w:hAnsi="Book Antiqua" w:cs="Book Antiqua"/>
                <w:color w:val="auto"/>
                <w:sz w:val="22"/>
              </w:rPr>
              <w:t>3</w:t>
            </w:r>
          </w:p>
          <w:p w14:paraId="63607A42" w14:textId="3D630987" w:rsidR="0091378E" w:rsidRPr="005108A3" w:rsidRDefault="00B55C66" w:rsidP="00B55C66">
            <w:pPr>
              <w:pStyle w:val="a"/>
              <w:wordWrap/>
              <w:spacing w:line="312" w:lineRule="auto"/>
              <w:jc w:val="center"/>
              <w:rPr>
                <w:rFonts w:ascii="Book Antiqua" w:hAnsi="Book Antiqua" w:cs="Times New Roman"/>
                <w:color w:val="auto"/>
                <w:sz w:val="22"/>
              </w:rPr>
            </w:pPr>
            <w:r w:rsidRPr="005108A3">
              <w:rPr>
                <w:rFonts w:ascii="Book Antiqua" w:eastAsia="Malgun Gothic" w:hAnsi="Book Antiqua" w:cs="Book Antiqua"/>
                <w:color w:val="auto"/>
                <w:sz w:val="22"/>
              </w:rPr>
              <w:t>(3hrs/day, 45 hours total)</w:t>
            </w:r>
          </w:p>
        </w:tc>
      </w:tr>
      <w:tr w:rsidR="00C02D55" w:rsidRPr="005108A3" w14:paraId="4CC5FCFC" w14:textId="77777777" w:rsidTr="00C003B6">
        <w:trPr>
          <w:gridAfter w:val="1"/>
          <w:wAfter w:w="32" w:type="dxa"/>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32F2AE54" w14:textId="7AA6F2BD" w:rsidR="00C02D55" w:rsidRPr="005108A3" w:rsidRDefault="00957F71">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b/>
                <w:color w:val="auto"/>
                <w:sz w:val="22"/>
              </w:rPr>
              <w:t>Department</w:t>
            </w:r>
          </w:p>
        </w:tc>
        <w:tc>
          <w:tcPr>
            <w:tcW w:w="2967" w:type="dxa"/>
            <w:gridSpan w:val="7"/>
            <w:tcBorders>
              <w:top w:val="single" w:sz="3" w:space="0" w:color="000000"/>
              <w:left w:val="single" w:sz="3" w:space="0" w:color="000000"/>
              <w:bottom w:val="single" w:sz="2" w:space="0" w:color="000000"/>
              <w:right w:val="single" w:sz="3" w:space="0" w:color="000000"/>
            </w:tcBorders>
            <w:vAlign w:val="center"/>
          </w:tcPr>
          <w:p w14:paraId="64D914AE" w14:textId="5E34BAD3" w:rsidR="00C02D55" w:rsidRPr="005108A3" w:rsidRDefault="00B55C66" w:rsidP="00B55C66">
            <w:pPr>
              <w:pStyle w:val="a"/>
              <w:wordWrap/>
              <w:spacing w:line="312" w:lineRule="auto"/>
              <w:jc w:val="center"/>
              <w:rPr>
                <w:rFonts w:ascii="Book Antiqua" w:eastAsia="Malgun Gothic" w:hAnsi="Book Antiqua" w:cs="Times New Roman"/>
                <w:color w:val="auto"/>
                <w:sz w:val="22"/>
              </w:rPr>
            </w:pPr>
            <w:r w:rsidRPr="005108A3">
              <w:rPr>
                <w:rFonts w:ascii="Book Antiqua" w:eastAsia="Malgun Gothic" w:hAnsi="Book Antiqua" w:cs="Book Antiqua"/>
                <w:color w:val="auto"/>
                <w:sz w:val="22"/>
              </w:rPr>
              <w:t>Business Management and Public Administration</w:t>
            </w:r>
          </w:p>
        </w:tc>
        <w:tc>
          <w:tcPr>
            <w:tcW w:w="1350" w:type="dxa"/>
            <w:gridSpan w:val="6"/>
            <w:tcBorders>
              <w:top w:val="single" w:sz="3" w:space="0" w:color="000000"/>
              <w:left w:val="single" w:sz="3" w:space="0" w:color="000000"/>
              <w:bottom w:val="single" w:sz="3" w:space="0" w:color="000000"/>
              <w:right w:val="single" w:sz="2" w:space="0" w:color="000000"/>
            </w:tcBorders>
            <w:vAlign w:val="center"/>
          </w:tcPr>
          <w:p w14:paraId="76FB3970" w14:textId="72D20777" w:rsidR="00C02D55" w:rsidRPr="005108A3" w:rsidRDefault="00957F71" w:rsidP="00700DA6">
            <w:pPr>
              <w:pStyle w:val="a"/>
              <w:wordWrap/>
              <w:spacing w:line="312" w:lineRule="auto"/>
              <w:jc w:val="center"/>
              <w:rPr>
                <w:rFonts w:ascii="Book Antiqua" w:eastAsia="Malgun Gothic" w:hAnsi="Book Antiqua" w:cs="Times New Roman"/>
                <w:b/>
                <w:color w:val="auto"/>
                <w:sz w:val="22"/>
              </w:rPr>
            </w:pPr>
            <w:r w:rsidRPr="005108A3">
              <w:rPr>
                <w:rFonts w:ascii="Book Antiqua" w:eastAsia="Malgun Gothic" w:hAnsi="Book Antiqua" w:cs="Times New Roman"/>
                <w:b/>
                <w:color w:val="auto"/>
                <w:sz w:val="22"/>
              </w:rPr>
              <w:t>Professor</w:t>
            </w:r>
          </w:p>
        </w:tc>
        <w:tc>
          <w:tcPr>
            <w:tcW w:w="3764" w:type="dxa"/>
            <w:gridSpan w:val="10"/>
            <w:tcBorders>
              <w:top w:val="single" w:sz="3" w:space="0" w:color="000000"/>
              <w:left w:val="single" w:sz="2" w:space="0" w:color="000000"/>
              <w:bottom w:val="single" w:sz="3" w:space="0" w:color="000000"/>
              <w:right w:val="single" w:sz="9" w:space="0" w:color="000000"/>
            </w:tcBorders>
            <w:vAlign w:val="center"/>
          </w:tcPr>
          <w:p w14:paraId="1ED782EA" w14:textId="3C0DD66A" w:rsidR="00C02D55" w:rsidRPr="005108A3" w:rsidRDefault="00B55C66" w:rsidP="00700DA6">
            <w:pPr>
              <w:pStyle w:val="a"/>
              <w:wordWrap/>
              <w:spacing w:line="312" w:lineRule="auto"/>
              <w:jc w:val="center"/>
              <w:rPr>
                <w:rFonts w:ascii="Book Antiqua" w:hAnsi="Book Antiqua" w:cs="Times New Roman"/>
                <w:color w:val="auto"/>
                <w:sz w:val="22"/>
              </w:rPr>
            </w:pPr>
            <w:r w:rsidRPr="005108A3">
              <w:rPr>
                <w:rFonts w:ascii="Times New Roman" w:eastAsia="Malgun Gothic" w:hAnsi="Times New Roman" w:cs="Times New Roman"/>
                <w:color w:val="auto"/>
                <w:sz w:val="24"/>
              </w:rPr>
              <w:t>Vita Juknevi</w:t>
            </w:r>
            <w:r w:rsidRPr="005108A3">
              <w:rPr>
                <w:rFonts w:ascii="Times New Roman" w:eastAsia="Malgun Gothic" w:hAnsi="Times New Roman" w:cs="Times New Roman"/>
                <w:color w:val="auto"/>
                <w:sz w:val="24"/>
                <w:lang w:val="lt-LT"/>
              </w:rPr>
              <w:t>čienė</w:t>
            </w:r>
          </w:p>
        </w:tc>
      </w:tr>
      <w:tr w:rsidR="00C02D55" w:rsidRPr="005108A3" w14:paraId="67928560" w14:textId="77777777" w:rsidTr="00C003B6">
        <w:trPr>
          <w:gridAfter w:val="1"/>
          <w:wAfter w:w="32" w:type="dxa"/>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717B4511" w14:textId="77777777" w:rsidR="00B30C5E" w:rsidRPr="005108A3" w:rsidRDefault="00B30C5E">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hint="eastAsia"/>
                <w:b/>
                <w:color w:val="auto"/>
                <w:sz w:val="22"/>
              </w:rPr>
              <w:t>Classification</w:t>
            </w:r>
          </w:p>
          <w:p w14:paraId="7C7CCF1D" w14:textId="50DC96AE" w:rsidR="00B30C5E" w:rsidRPr="005108A3" w:rsidRDefault="00B30C5E">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b/>
                <w:color w:val="auto"/>
                <w:sz w:val="22"/>
              </w:rPr>
              <w:t>(year in school)</w:t>
            </w:r>
          </w:p>
        </w:tc>
        <w:tc>
          <w:tcPr>
            <w:tcW w:w="2967" w:type="dxa"/>
            <w:gridSpan w:val="7"/>
            <w:tcBorders>
              <w:top w:val="single" w:sz="3" w:space="0" w:color="000000"/>
              <w:left w:val="single" w:sz="3" w:space="0" w:color="000000"/>
              <w:bottom w:val="single" w:sz="2" w:space="0" w:color="000000"/>
              <w:right w:val="single" w:sz="3" w:space="0" w:color="000000"/>
            </w:tcBorders>
            <w:vAlign w:val="center"/>
          </w:tcPr>
          <w:p w14:paraId="78084B71" w14:textId="38F44048" w:rsidR="00B55C66" w:rsidRPr="005108A3" w:rsidRDefault="00CD4D0A" w:rsidP="00B55C66">
            <w:pPr>
              <w:pStyle w:val="a"/>
              <w:wordWrap/>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2</w:t>
            </w:r>
            <w:r w:rsidR="00B55C66" w:rsidRPr="005108A3">
              <w:rPr>
                <w:rFonts w:ascii="Book Antiqua" w:eastAsia="Malgun Gothic" w:hAnsi="Book Antiqua" w:cs="Times New Roman"/>
                <w:color w:val="auto"/>
                <w:sz w:val="22"/>
              </w:rPr>
              <w:t>-4 year</w:t>
            </w:r>
          </w:p>
        </w:tc>
        <w:tc>
          <w:tcPr>
            <w:tcW w:w="1350" w:type="dxa"/>
            <w:gridSpan w:val="6"/>
            <w:tcBorders>
              <w:top w:val="single" w:sz="3" w:space="0" w:color="000000"/>
              <w:left w:val="single" w:sz="3" w:space="0" w:color="000000"/>
              <w:bottom w:val="single" w:sz="3" w:space="0" w:color="000000"/>
              <w:right w:val="single" w:sz="2" w:space="0" w:color="000000"/>
            </w:tcBorders>
            <w:vAlign w:val="center"/>
          </w:tcPr>
          <w:p w14:paraId="71431ED1" w14:textId="15BF2934" w:rsidR="00C02D55" w:rsidRPr="005108A3" w:rsidRDefault="0091378E" w:rsidP="00700DA6">
            <w:pPr>
              <w:pStyle w:val="a"/>
              <w:wordWrap/>
              <w:spacing w:line="312" w:lineRule="auto"/>
              <w:jc w:val="center"/>
              <w:rPr>
                <w:rFonts w:ascii="Book Antiqua" w:eastAsia="Malgun Gothic" w:hAnsi="Book Antiqua" w:cs="Times New Roman"/>
                <w:b/>
                <w:color w:val="auto"/>
                <w:sz w:val="22"/>
              </w:rPr>
            </w:pPr>
            <w:r w:rsidRPr="005108A3">
              <w:rPr>
                <w:rFonts w:ascii="Book Antiqua" w:eastAsia="Malgun Gothic" w:hAnsi="Book Antiqua" w:cs="Times New Roman"/>
                <w:b/>
                <w:color w:val="auto"/>
                <w:sz w:val="22"/>
              </w:rPr>
              <w:t>Course Code</w:t>
            </w:r>
          </w:p>
        </w:tc>
        <w:tc>
          <w:tcPr>
            <w:tcW w:w="3764" w:type="dxa"/>
            <w:gridSpan w:val="10"/>
            <w:tcBorders>
              <w:top w:val="single" w:sz="3" w:space="0" w:color="000000"/>
              <w:left w:val="single" w:sz="2" w:space="0" w:color="000000"/>
              <w:bottom w:val="single" w:sz="3" w:space="0" w:color="000000"/>
              <w:right w:val="single" w:sz="9" w:space="0" w:color="000000"/>
            </w:tcBorders>
            <w:vAlign w:val="center"/>
          </w:tcPr>
          <w:p w14:paraId="37022001" w14:textId="28EB863E" w:rsidR="00C02D55" w:rsidRPr="005108A3" w:rsidRDefault="00B55C66" w:rsidP="00700DA6">
            <w:pPr>
              <w:pStyle w:val="a"/>
              <w:wordWrap/>
              <w:spacing w:line="312" w:lineRule="auto"/>
              <w:jc w:val="center"/>
              <w:rPr>
                <w:rFonts w:ascii="Book Antiqua" w:hAnsi="Book Antiqua" w:cs="Times New Roman"/>
                <w:color w:val="auto"/>
                <w:sz w:val="22"/>
              </w:rPr>
            </w:pPr>
            <w:r w:rsidRPr="005108A3">
              <w:rPr>
                <w:rFonts w:ascii="Book Antiqua" w:hAnsi="Book Antiqua" w:cs="Times New Roman"/>
                <w:color w:val="auto"/>
                <w:sz w:val="22"/>
              </w:rPr>
              <w:t>N /A</w:t>
            </w:r>
          </w:p>
        </w:tc>
      </w:tr>
      <w:tr w:rsidR="00C02D55" w:rsidRPr="005108A3" w14:paraId="06EF2032" w14:textId="77777777" w:rsidTr="00C003B6">
        <w:trPr>
          <w:gridAfter w:val="1"/>
          <w:wAfter w:w="32" w:type="dxa"/>
          <w:trHeight w:val="680"/>
        </w:trPr>
        <w:tc>
          <w:tcPr>
            <w:tcW w:w="1832" w:type="dxa"/>
            <w:gridSpan w:val="2"/>
            <w:tcBorders>
              <w:top w:val="single" w:sz="3" w:space="0" w:color="000000"/>
              <w:left w:val="single" w:sz="9" w:space="0" w:color="000000"/>
              <w:bottom w:val="single" w:sz="2" w:space="0" w:color="000000"/>
              <w:right w:val="single" w:sz="3" w:space="0" w:color="000000"/>
            </w:tcBorders>
            <w:vAlign w:val="center"/>
          </w:tcPr>
          <w:p w14:paraId="151C6293" w14:textId="6F78332C" w:rsidR="00C02D55" w:rsidRPr="005108A3" w:rsidRDefault="001230D2">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b/>
                <w:color w:val="auto"/>
                <w:sz w:val="22"/>
              </w:rPr>
              <w:t>Class</w:t>
            </w:r>
            <w:r w:rsidR="00DE13FE" w:rsidRPr="005108A3">
              <w:rPr>
                <w:rFonts w:ascii="Book Antiqua" w:eastAsiaTheme="minorHAnsi" w:hAnsi="Book Antiqua" w:cs="Times New Roman"/>
                <w:b/>
                <w:color w:val="auto"/>
                <w:sz w:val="22"/>
              </w:rPr>
              <w:t xml:space="preserve"> </w:t>
            </w:r>
            <w:r w:rsidRPr="005108A3">
              <w:rPr>
                <w:rFonts w:ascii="Book Antiqua" w:eastAsiaTheme="minorHAnsi" w:hAnsi="Book Antiqua" w:cs="Times New Roman"/>
                <w:b/>
                <w:color w:val="auto"/>
                <w:sz w:val="22"/>
              </w:rPr>
              <w:t>room</w:t>
            </w:r>
          </w:p>
        </w:tc>
        <w:tc>
          <w:tcPr>
            <w:tcW w:w="2967" w:type="dxa"/>
            <w:gridSpan w:val="7"/>
            <w:tcBorders>
              <w:top w:val="single" w:sz="3" w:space="0" w:color="000000"/>
              <w:left w:val="single" w:sz="3" w:space="0" w:color="000000"/>
              <w:bottom w:val="single" w:sz="2" w:space="0" w:color="000000"/>
              <w:right w:val="single" w:sz="3" w:space="0" w:color="000000"/>
            </w:tcBorders>
            <w:vAlign w:val="center"/>
          </w:tcPr>
          <w:p w14:paraId="383FFAEE" w14:textId="27F014AF" w:rsidR="00C02D55" w:rsidRPr="005108A3" w:rsidRDefault="00B55C66" w:rsidP="00700DA6">
            <w:pPr>
              <w:pStyle w:val="a"/>
              <w:wordWrap/>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w:t>
            </w:r>
          </w:p>
        </w:tc>
        <w:tc>
          <w:tcPr>
            <w:tcW w:w="1350" w:type="dxa"/>
            <w:gridSpan w:val="6"/>
            <w:tcBorders>
              <w:top w:val="single" w:sz="3" w:space="0" w:color="000000"/>
              <w:left w:val="single" w:sz="3" w:space="0" w:color="000000"/>
              <w:bottom w:val="single" w:sz="3" w:space="0" w:color="000000"/>
              <w:right w:val="single" w:sz="2" w:space="0" w:color="000000"/>
            </w:tcBorders>
            <w:vAlign w:val="center"/>
          </w:tcPr>
          <w:p w14:paraId="098A5508" w14:textId="2AE06B73" w:rsidR="00C02D55" w:rsidRPr="005108A3" w:rsidRDefault="00957F71" w:rsidP="00700DA6">
            <w:pPr>
              <w:pStyle w:val="a"/>
              <w:wordWrap/>
              <w:spacing w:line="312" w:lineRule="auto"/>
              <w:jc w:val="center"/>
              <w:rPr>
                <w:rFonts w:ascii="Book Antiqua" w:eastAsia="Malgun Gothic" w:hAnsi="Book Antiqua" w:cs="Times New Roman"/>
                <w:b/>
                <w:color w:val="auto"/>
                <w:sz w:val="22"/>
              </w:rPr>
            </w:pPr>
            <w:r w:rsidRPr="005108A3">
              <w:rPr>
                <w:rFonts w:ascii="Book Antiqua" w:hAnsi="Book Antiqua" w:cs="Times New Roman"/>
                <w:b/>
                <w:color w:val="auto"/>
                <w:sz w:val="22"/>
              </w:rPr>
              <w:t>E-mail</w:t>
            </w:r>
          </w:p>
        </w:tc>
        <w:tc>
          <w:tcPr>
            <w:tcW w:w="3764" w:type="dxa"/>
            <w:gridSpan w:val="10"/>
            <w:tcBorders>
              <w:top w:val="single" w:sz="3" w:space="0" w:color="000000"/>
              <w:left w:val="single" w:sz="2" w:space="0" w:color="000000"/>
              <w:bottom w:val="single" w:sz="3" w:space="0" w:color="000000"/>
              <w:right w:val="single" w:sz="9" w:space="0" w:color="000000"/>
            </w:tcBorders>
            <w:vAlign w:val="center"/>
          </w:tcPr>
          <w:p w14:paraId="1AECBBD8" w14:textId="016851DC" w:rsidR="00C02D55" w:rsidRPr="005108A3" w:rsidRDefault="00B55C66" w:rsidP="00700DA6">
            <w:pPr>
              <w:pStyle w:val="a"/>
              <w:wordWrap/>
              <w:spacing w:line="312" w:lineRule="auto"/>
              <w:jc w:val="center"/>
              <w:rPr>
                <w:rFonts w:ascii="Calibri" w:hAnsi="Calibri" w:cs="Calibri"/>
                <w:color w:val="auto"/>
                <w:sz w:val="22"/>
              </w:rPr>
            </w:pPr>
            <w:r w:rsidRPr="005108A3">
              <w:rPr>
                <w:rFonts w:ascii="Times New Roman" w:eastAsia="Malgun Gothic" w:hAnsi="Times New Roman" w:cs="Times New Roman"/>
                <w:color w:val="auto"/>
                <w:sz w:val="22"/>
              </w:rPr>
              <w:t>v.jukneviciene@gmail.com</w:t>
            </w:r>
          </w:p>
        </w:tc>
      </w:tr>
      <w:tr w:rsidR="00C02D55" w:rsidRPr="005108A3" w14:paraId="28F6ACDE" w14:textId="77777777" w:rsidTr="00C003B6">
        <w:trPr>
          <w:gridAfter w:val="1"/>
          <w:wAfter w:w="32" w:type="dxa"/>
          <w:trHeight w:val="680"/>
        </w:trPr>
        <w:tc>
          <w:tcPr>
            <w:tcW w:w="1832" w:type="dxa"/>
            <w:gridSpan w:val="2"/>
            <w:tcBorders>
              <w:top w:val="single" w:sz="2" w:space="0" w:color="000000"/>
              <w:left w:val="single" w:sz="9" w:space="0" w:color="000000"/>
              <w:bottom w:val="single" w:sz="9" w:space="0" w:color="000000"/>
              <w:right w:val="single" w:sz="3" w:space="0" w:color="000000"/>
            </w:tcBorders>
            <w:vAlign w:val="center"/>
          </w:tcPr>
          <w:p w14:paraId="1C53D3D0" w14:textId="7D87FC51" w:rsidR="00C02D55" w:rsidRPr="005108A3" w:rsidRDefault="00CC0D8E" w:rsidP="00224F2E">
            <w:pPr>
              <w:pStyle w:val="a"/>
              <w:wordWrap/>
              <w:spacing w:line="312" w:lineRule="auto"/>
              <w:jc w:val="center"/>
              <w:rPr>
                <w:rFonts w:ascii="Book Antiqua" w:hAnsi="Book Antiqua" w:cs="Times New Roman"/>
                <w:b/>
                <w:color w:val="auto"/>
                <w:sz w:val="22"/>
              </w:rPr>
            </w:pPr>
            <w:r w:rsidRPr="005108A3">
              <w:rPr>
                <w:rStyle w:val="uworddic"/>
                <w:rFonts w:ascii="Book Antiqua" w:hAnsi="Book Antiqua"/>
                <w:b/>
                <w:color w:val="auto"/>
                <w:sz w:val="22"/>
              </w:rPr>
              <w:t>Prerequisite</w:t>
            </w:r>
            <w:r w:rsidR="00224F2E" w:rsidRPr="005108A3">
              <w:rPr>
                <w:rStyle w:val="uworddic"/>
                <w:rFonts w:ascii="Book Antiqua" w:hAnsi="Book Antiqua"/>
                <w:b/>
                <w:color w:val="auto"/>
                <w:sz w:val="22"/>
              </w:rPr>
              <w:t>(s)</w:t>
            </w:r>
            <w:r w:rsidRPr="005108A3">
              <w:rPr>
                <w:rStyle w:val="fntk058"/>
                <w:rFonts w:ascii="Book Antiqua" w:hAnsi="Book Antiqua"/>
                <w:b/>
                <w:color w:val="auto"/>
                <w:sz w:val="22"/>
                <w:szCs w:val="22"/>
              </w:rPr>
              <w:t xml:space="preserve"> </w:t>
            </w:r>
          </w:p>
        </w:tc>
        <w:tc>
          <w:tcPr>
            <w:tcW w:w="8081" w:type="dxa"/>
            <w:gridSpan w:val="23"/>
            <w:tcBorders>
              <w:top w:val="single" w:sz="2" w:space="0" w:color="000000"/>
              <w:left w:val="single" w:sz="3" w:space="0" w:color="000000"/>
              <w:bottom w:val="single" w:sz="9" w:space="0" w:color="000000"/>
              <w:right w:val="single" w:sz="9" w:space="0" w:color="000000"/>
            </w:tcBorders>
            <w:vAlign w:val="center"/>
          </w:tcPr>
          <w:p w14:paraId="36384D35" w14:textId="1D3538F2" w:rsidR="00C02D55" w:rsidRPr="005108A3" w:rsidRDefault="00CD4D0A" w:rsidP="00C16981">
            <w:pPr>
              <w:pStyle w:val="a"/>
              <w:wordWrap/>
              <w:spacing w:line="240" w:lineRule="auto"/>
              <w:rPr>
                <w:rFonts w:ascii="Book Antiqua" w:eastAsia="Malgun Gothic" w:hAnsi="Book Antiqua" w:cs="Times New Roman"/>
                <w:color w:val="auto"/>
                <w:sz w:val="22"/>
              </w:rPr>
            </w:pPr>
            <w:r w:rsidRPr="005108A3">
              <w:rPr>
                <w:rFonts w:ascii="Book Antiqua" w:eastAsia="Malgun Gothic" w:hAnsi="Book Antiqua" w:cs="Times New Roman"/>
                <w:color w:val="auto"/>
                <w:sz w:val="22"/>
              </w:rPr>
              <w:t xml:space="preserve">Even this course is created for bachelor degree </w:t>
            </w:r>
            <w:r w:rsidR="00C16981" w:rsidRPr="005108A3">
              <w:rPr>
                <w:rFonts w:ascii="Book Antiqua" w:eastAsia="Malgun Gothic" w:hAnsi="Book Antiqua" w:cs="Times New Roman"/>
                <w:color w:val="auto"/>
                <w:sz w:val="22"/>
              </w:rPr>
              <w:t>students;</w:t>
            </w:r>
            <w:r w:rsidRPr="005108A3">
              <w:rPr>
                <w:rFonts w:ascii="Book Antiqua" w:eastAsia="Malgun Gothic" w:hAnsi="Book Antiqua" w:cs="Times New Roman"/>
                <w:color w:val="auto"/>
                <w:sz w:val="22"/>
              </w:rPr>
              <w:t xml:space="preserve"> </w:t>
            </w:r>
            <w:r w:rsidR="00C16981" w:rsidRPr="005108A3">
              <w:rPr>
                <w:rFonts w:ascii="Book Antiqua" w:eastAsia="Malgun Gothic" w:hAnsi="Book Antiqua" w:cs="Times New Roman"/>
                <w:color w:val="auto"/>
                <w:sz w:val="22"/>
              </w:rPr>
              <w:t>undergraduates, especially those, who are interested in innovation policy, regional development and the future carrier in the public sector organizations, can take this course</w:t>
            </w:r>
            <w:r w:rsidRPr="005108A3">
              <w:rPr>
                <w:rFonts w:ascii="Book Antiqua" w:eastAsia="Malgun Gothic" w:hAnsi="Book Antiqua" w:cs="Times New Roman"/>
                <w:color w:val="auto"/>
                <w:sz w:val="22"/>
              </w:rPr>
              <w:t>.</w:t>
            </w:r>
            <w:bookmarkStart w:id="0" w:name="_GoBack"/>
            <w:bookmarkEnd w:id="0"/>
          </w:p>
        </w:tc>
      </w:tr>
      <w:tr w:rsidR="00E33F78" w:rsidRPr="005108A3" w14:paraId="624EE59E" w14:textId="77777777" w:rsidTr="00C003B6">
        <w:trPr>
          <w:gridAfter w:val="1"/>
          <w:wAfter w:w="32" w:type="dxa"/>
          <w:trHeight w:val="199"/>
        </w:trPr>
        <w:tc>
          <w:tcPr>
            <w:tcW w:w="1832" w:type="dxa"/>
            <w:gridSpan w:val="2"/>
            <w:tcBorders>
              <w:top w:val="single" w:sz="9" w:space="0" w:color="000000"/>
              <w:left w:val="none" w:sz="2" w:space="0" w:color="000000"/>
              <w:bottom w:val="single" w:sz="9" w:space="0" w:color="000000"/>
              <w:right w:val="none" w:sz="2" w:space="0" w:color="000000"/>
            </w:tcBorders>
            <w:vAlign w:val="center"/>
          </w:tcPr>
          <w:p w14:paraId="1A52867C" w14:textId="77777777" w:rsidR="0034571E" w:rsidRPr="005108A3" w:rsidRDefault="0034571E">
            <w:pPr>
              <w:pStyle w:val="a"/>
              <w:spacing w:line="312" w:lineRule="auto"/>
              <w:rPr>
                <w:rFonts w:ascii="Times New Roman" w:eastAsia="Malgun Gothic" w:hAnsi="Times New Roman" w:cs="Times New Roman"/>
                <w:color w:val="auto"/>
                <w:sz w:val="14"/>
              </w:rPr>
            </w:pPr>
          </w:p>
        </w:tc>
        <w:tc>
          <w:tcPr>
            <w:tcW w:w="2772" w:type="dxa"/>
            <w:gridSpan w:val="5"/>
            <w:tcBorders>
              <w:top w:val="single" w:sz="9" w:space="0" w:color="000000"/>
              <w:left w:val="none" w:sz="2" w:space="0" w:color="000000"/>
              <w:bottom w:val="single" w:sz="9" w:space="0" w:color="000000"/>
              <w:right w:val="none" w:sz="2" w:space="0" w:color="000000"/>
            </w:tcBorders>
            <w:vAlign w:val="center"/>
          </w:tcPr>
          <w:p w14:paraId="6AFE019C" w14:textId="77777777" w:rsidR="0034571E" w:rsidRPr="005108A3" w:rsidRDefault="0034571E">
            <w:pPr>
              <w:pStyle w:val="a"/>
              <w:spacing w:line="312" w:lineRule="auto"/>
              <w:rPr>
                <w:rFonts w:ascii="Times New Roman" w:eastAsia="Malgun Gothic" w:hAnsi="Times New Roman" w:cs="Times New Roman"/>
                <w:color w:val="auto"/>
                <w:sz w:val="14"/>
              </w:rPr>
            </w:pPr>
          </w:p>
        </w:tc>
        <w:tc>
          <w:tcPr>
            <w:tcW w:w="1339" w:type="dxa"/>
            <w:gridSpan w:val="5"/>
            <w:tcBorders>
              <w:top w:val="single" w:sz="9" w:space="0" w:color="000000"/>
              <w:left w:val="none" w:sz="2" w:space="0" w:color="000000"/>
              <w:bottom w:val="single" w:sz="9" w:space="0" w:color="000000"/>
              <w:right w:val="none" w:sz="2" w:space="0" w:color="000000"/>
            </w:tcBorders>
            <w:vAlign w:val="center"/>
          </w:tcPr>
          <w:p w14:paraId="2D90B136" w14:textId="77777777" w:rsidR="0034571E" w:rsidRPr="005108A3" w:rsidRDefault="0034571E">
            <w:pPr>
              <w:pStyle w:val="a"/>
              <w:spacing w:line="312" w:lineRule="auto"/>
              <w:rPr>
                <w:rFonts w:ascii="Times New Roman" w:eastAsia="Malgun Gothic" w:hAnsi="Times New Roman" w:cs="Times New Roman"/>
                <w:color w:val="auto"/>
                <w:sz w:val="14"/>
              </w:rPr>
            </w:pPr>
          </w:p>
        </w:tc>
        <w:tc>
          <w:tcPr>
            <w:tcW w:w="145" w:type="dxa"/>
            <w:gridSpan w:val="2"/>
            <w:tcBorders>
              <w:top w:val="single" w:sz="9" w:space="0" w:color="000000"/>
              <w:left w:val="none" w:sz="2" w:space="0" w:color="000000"/>
              <w:bottom w:val="single" w:sz="9" w:space="0" w:color="000000"/>
              <w:right w:val="none" w:sz="2" w:space="0" w:color="000000"/>
            </w:tcBorders>
            <w:vAlign w:val="center"/>
          </w:tcPr>
          <w:p w14:paraId="22EB420E" w14:textId="77777777" w:rsidR="0034571E" w:rsidRPr="005108A3" w:rsidRDefault="0034571E">
            <w:pPr>
              <w:pStyle w:val="a"/>
              <w:spacing w:line="312" w:lineRule="auto"/>
              <w:rPr>
                <w:rFonts w:ascii="Times New Roman" w:eastAsia="Malgun Gothic" w:hAnsi="Times New Roman" w:cs="Times New Roman"/>
                <w:color w:val="auto"/>
                <w:sz w:val="14"/>
              </w:rPr>
            </w:pPr>
          </w:p>
        </w:tc>
        <w:tc>
          <w:tcPr>
            <w:tcW w:w="1350" w:type="dxa"/>
            <w:gridSpan w:val="5"/>
            <w:tcBorders>
              <w:top w:val="single" w:sz="9" w:space="0" w:color="000000"/>
              <w:left w:val="none" w:sz="2" w:space="0" w:color="000000"/>
              <w:bottom w:val="single" w:sz="9" w:space="0" w:color="000000"/>
              <w:right w:val="none" w:sz="9" w:space="0" w:color="000000"/>
            </w:tcBorders>
            <w:vAlign w:val="center"/>
          </w:tcPr>
          <w:p w14:paraId="3651D9F8" w14:textId="77777777" w:rsidR="0034571E" w:rsidRPr="005108A3" w:rsidRDefault="0034571E">
            <w:pPr>
              <w:pStyle w:val="a"/>
              <w:spacing w:line="312" w:lineRule="auto"/>
              <w:rPr>
                <w:rFonts w:ascii="Times New Roman" w:eastAsia="Malgun Gothic" w:hAnsi="Times New Roman" w:cs="Times New Roman"/>
                <w:color w:val="auto"/>
                <w:sz w:val="14"/>
              </w:rPr>
            </w:pPr>
          </w:p>
        </w:tc>
        <w:tc>
          <w:tcPr>
            <w:tcW w:w="2475" w:type="dxa"/>
            <w:gridSpan w:val="6"/>
            <w:tcBorders>
              <w:top w:val="single" w:sz="9" w:space="0" w:color="000000"/>
              <w:left w:val="none" w:sz="2" w:space="0" w:color="000000"/>
              <w:bottom w:val="single" w:sz="9" w:space="0" w:color="000000"/>
              <w:right w:val="none" w:sz="2" w:space="0" w:color="000000"/>
            </w:tcBorders>
            <w:vAlign w:val="center"/>
          </w:tcPr>
          <w:p w14:paraId="7D23D27C" w14:textId="77777777" w:rsidR="0034571E" w:rsidRPr="005108A3" w:rsidRDefault="0034571E">
            <w:pPr>
              <w:pStyle w:val="a"/>
              <w:spacing w:line="312" w:lineRule="auto"/>
              <w:rPr>
                <w:rFonts w:ascii="Times New Roman" w:eastAsia="Malgun Gothic" w:hAnsi="Times New Roman" w:cs="Times New Roman"/>
                <w:color w:val="auto"/>
                <w:sz w:val="14"/>
              </w:rPr>
            </w:pPr>
          </w:p>
        </w:tc>
      </w:tr>
      <w:tr w:rsidR="0034571E" w:rsidRPr="005108A3" w14:paraId="32EA3B56" w14:textId="77777777" w:rsidTr="00C003B6">
        <w:trPr>
          <w:gridAfter w:val="1"/>
          <w:wAfter w:w="32" w:type="dxa"/>
          <w:trHeight w:val="501"/>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0D81A81F" w14:textId="472E4108" w:rsidR="0034571E" w:rsidRPr="005108A3" w:rsidRDefault="00CA6825" w:rsidP="00CC0D8E">
            <w:pPr>
              <w:pStyle w:val="a"/>
              <w:wordWrap/>
              <w:spacing w:line="312" w:lineRule="auto"/>
              <w:jc w:val="center"/>
              <w:rPr>
                <w:rFonts w:ascii="Book Antiqua" w:hAnsi="Book Antiqua" w:cs="Times New Roman"/>
                <w:color w:val="auto"/>
                <w:sz w:val="22"/>
              </w:rPr>
            </w:pPr>
            <w:r w:rsidRPr="005108A3">
              <w:rPr>
                <w:rFonts w:ascii="Times New Roman" w:eastAsia="Malgun Gothic" w:hAnsi="Times New Roman" w:cs="Times New Roman"/>
                <w:b/>
                <w:color w:val="auto"/>
                <w:sz w:val="22"/>
              </w:rPr>
              <w:t>Course objectives</w:t>
            </w:r>
          </w:p>
        </w:tc>
        <w:tc>
          <w:tcPr>
            <w:tcW w:w="8081" w:type="dxa"/>
            <w:gridSpan w:val="23"/>
            <w:tcBorders>
              <w:top w:val="single" w:sz="3" w:space="0" w:color="000000"/>
              <w:left w:val="single" w:sz="3" w:space="0" w:color="000000"/>
              <w:bottom w:val="single" w:sz="3" w:space="0" w:color="000000"/>
              <w:right w:val="single" w:sz="9" w:space="0" w:color="000000"/>
            </w:tcBorders>
            <w:vAlign w:val="center"/>
          </w:tcPr>
          <w:p w14:paraId="678A744E" w14:textId="6362E6D6" w:rsidR="00EC0F09" w:rsidRPr="005108A3" w:rsidRDefault="00EC0F09" w:rsidP="00EC0F09">
            <w:pPr>
              <w:pStyle w:val="prastasiniatinklio"/>
              <w:wordWrap w:val="0"/>
              <w:jc w:val="both"/>
              <w:rPr>
                <w:rFonts w:ascii="Book Antiqua" w:eastAsia="Malgun Gothic" w:hAnsi="Book Antiqua"/>
                <w:kern w:val="2"/>
                <w:sz w:val="22"/>
                <w:szCs w:val="22"/>
                <w:lang w:val="en-US" w:eastAsia="ko-KR"/>
              </w:rPr>
            </w:pPr>
            <w:r w:rsidRPr="005108A3">
              <w:rPr>
                <w:rFonts w:ascii="Book Antiqua" w:eastAsia="Malgun Gothic" w:hAnsi="Book Antiqua"/>
                <w:i/>
                <w:kern w:val="2"/>
                <w:sz w:val="22"/>
                <w:szCs w:val="22"/>
                <w:lang w:val="en-US" w:eastAsia="ko-KR"/>
              </w:rPr>
              <w:t>The main objective</w:t>
            </w:r>
            <w:r w:rsidRPr="005108A3">
              <w:rPr>
                <w:rFonts w:ascii="Book Antiqua" w:eastAsia="Malgun Gothic" w:hAnsi="Book Antiqua"/>
                <w:kern w:val="2"/>
                <w:sz w:val="22"/>
                <w:szCs w:val="22"/>
                <w:lang w:val="en-US" w:eastAsia="ko-KR"/>
              </w:rPr>
              <w:t xml:space="preserve"> of this course is to enable students to recognize the role of innovative government</w:t>
            </w:r>
            <w:r w:rsidR="00CD01DA" w:rsidRPr="005108A3">
              <w:rPr>
                <w:rFonts w:ascii="Book Antiqua" w:eastAsia="Malgun Gothic" w:hAnsi="Book Antiqua"/>
                <w:kern w:val="2"/>
                <w:sz w:val="22"/>
                <w:szCs w:val="22"/>
                <w:lang w:val="en-US" w:eastAsia="ko-KR"/>
              </w:rPr>
              <w:t xml:space="preserve"> in the contemporary development</w:t>
            </w:r>
            <w:r w:rsidR="00AE7919" w:rsidRPr="005108A3">
              <w:rPr>
                <w:rFonts w:ascii="Book Antiqua" w:eastAsia="Malgun Gothic" w:hAnsi="Book Antiqua"/>
                <w:kern w:val="2"/>
                <w:sz w:val="22"/>
                <w:szCs w:val="22"/>
                <w:lang w:val="en-US" w:eastAsia="ko-KR"/>
              </w:rPr>
              <w:t xml:space="preserve"> process</w:t>
            </w:r>
            <w:r w:rsidRPr="005108A3">
              <w:rPr>
                <w:rFonts w:ascii="Book Antiqua" w:eastAsia="Malgun Gothic" w:hAnsi="Book Antiqua"/>
                <w:kern w:val="2"/>
                <w:sz w:val="22"/>
                <w:szCs w:val="22"/>
                <w:lang w:val="en-US" w:eastAsia="ko-KR"/>
              </w:rPr>
              <w:t xml:space="preserve">, </w:t>
            </w:r>
            <w:r w:rsidR="00CD01DA" w:rsidRPr="005108A3">
              <w:rPr>
                <w:rFonts w:ascii="Book Antiqua" w:eastAsia="Malgun Gothic" w:hAnsi="Book Antiqua"/>
                <w:kern w:val="2"/>
                <w:sz w:val="22"/>
                <w:szCs w:val="22"/>
                <w:lang w:val="en-US" w:eastAsia="ko-KR"/>
              </w:rPr>
              <w:t xml:space="preserve">to identify possibilities for </w:t>
            </w:r>
            <w:r w:rsidRPr="005108A3">
              <w:rPr>
                <w:rFonts w:ascii="Book Antiqua" w:eastAsia="Malgun Gothic" w:hAnsi="Book Antiqua"/>
                <w:kern w:val="2"/>
                <w:sz w:val="22"/>
                <w:szCs w:val="22"/>
                <w:lang w:val="en-US" w:eastAsia="ko-KR"/>
              </w:rPr>
              <w:t>innovation in the public sector and innovation strategies’ application</w:t>
            </w:r>
            <w:r w:rsidR="00AE7919" w:rsidRPr="005108A3">
              <w:rPr>
                <w:rFonts w:ascii="Book Antiqua" w:eastAsia="Malgun Gothic" w:hAnsi="Book Antiqua"/>
                <w:kern w:val="2"/>
                <w:sz w:val="22"/>
                <w:szCs w:val="22"/>
                <w:lang w:val="en-US" w:eastAsia="ko-KR"/>
              </w:rPr>
              <w:t>s</w:t>
            </w:r>
            <w:r w:rsidRPr="005108A3">
              <w:rPr>
                <w:rFonts w:ascii="Book Antiqua" w:eastAsia="Malgun Gothic" w:hAnsi="Book Antiqua"/>
                <w:kern w:val="2"/>
                <w:sz w:val="22"/>
                <w:szCs w:val="22"/>
                <w:lang w:val="en-US" w:eastAsia="ko-KR"/>
              </w:rPr>
              <w:t xml:space="preserve"> in different countries of Europe and Asia. It is supplemented by other objectives:</w:t>
            </w:r>
          </w:p>
          <w:p w14:paraId="459CC0D5" w14:textId="20787C45" w:rsidR="00EC0F09" w:rsidRPr="005108A3" w:rsidRDefault="00EC0F09" w:rsidP="00EC0F09">
            <w:pPr>
              <w:pStyle w:val="prastasiniatinklio"/>
              <w:numPr>
                <w:ilvl w:val="0"/>
                <w:numId w:val="5"/>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 xml:space="preserve">To gain the knowledge about </w:t>
            </w:r>
            <w:r w:rsidR="00CD01DA" w:rsidRPr="005108A3">
              <w:rPr>
                <w:rFonts w:ascii="Book Antiqua" w:eastAsia="Malgun Gothic" w:hAnsi="Book Antiqua"/>
                <w:kern w:val="2"/>
                <w:sz w:val="22"/>
                <w:szCs w:val="22"/>
                <w:lang w:val="en-US" w:eastAsia="ko-KR"/>
              </w:rPr>
              <w:t xml:space="preserve">the concept of innovative government, </w:t>
            </w:r>
            <w:r w:rsidRPr="005108A3">
              <w:rPr>
                <w:rFonts w:ascii="Book Antiqua" w:eastAsia="Malgun Gothic" w:hAnsi="Book Antiqua"/>
                <w:kern w:val="2"/>
                <w:sz w:val="22"/>
                <w:szCs w:val="22"/>
                <w:lang w:val="en-US" w:eastAsia="ko-KR"/>
              </w:rPr>
              <w:t>the necessity and potential of public sector innovation</w:t>
            </w:r>
            <w:r w:rsidR="00CD01DA" w:rsidRPr="005108A3">
              <w:rPr>
                <w:rFonts w:ascii="Book Antiqua" w:eastAsia="Malgun Gothic" w:hAnsi="Book Antiqua"/>
                <w:kern w:val="2"/>
                <w:sz w:val="22"/>
                <w:szCs w:val="22"/>
                <w:lang w:val="en-US" w:eastAsia="ko-KR"/>
              </w:rPr>
              <w:t>;</w:t>
            </w:r>
          </w:p>
          <w:p w14:paraId="06DAA2EC" w14:textId="77777777" w:rsidR="00CD01DA" w:rsidRPr="005108A3" w:rsidRDefault="00CD01DA" w:rsidP="00CD01DA">
            <w:pPr>
              <w:pStyle w:val="prastasiniatinklio"/>
              <w:numPr>
                <w:ilvl w:val="0"/>
                <w:numId w:val="5"/>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To identify obstacles of innovation and possibilities to overcome them by creative decision-making process in the public sector.</w:t>
            </w:r>
          </w:p>
          <w:p w14:paraId="0673F039" w14:textId="322E67C9" w:rsidR="00EC0F09" w:rsidRPr="005108A3" w:rsidRDefault="00EC0F09" w:rsidP="00EC0F09">
            <w:pPr>
              <w:pStyle w:val="prastasiniatinklio"/>
              <w:numPr>
                <w:ilvl w:val="0"/>
                <w:numId w:val="5"/>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 xml:space="preserve">To </w:t>
            </w:r>
            <w:r w:rsidR="00CD01DA" w:rsidRPr="005108A3">
              <w:rPr>
                <w:rFonts w:ascii="Book Antiqua" w:eastAsia="Malgun Gothic" w:hAnsi="Book Antiqua"/>
                <w:kern w:val="2"/>
                <w:sz w:val="22"/>
                <w:szCs w:val="22"/>
                <w:lang w:val="en-US" w:eastAsia="ko-KR"/>
              </w:rPr>
              <w:t>explain</w:t>
            </w:r>
            <w:r w:rsidRPr="005108A3">
              <w:rPr>
                <w:rFonts w:ascii="Book Antiqua" w:eastAsia="Malgun Gothic" w:hAnsi="Book Antiqua"/>
                <w:kern w:val="2"/>
                <w:sz w:val="22"/>
                <w:szCs w:val="22"/>
                <w:lang w:val="en-US" w:eastAsia="ko-KR"/>
              </w:rPr>
              <w:t xml:space="preserve"> how government can contribute to the creation and implementation of innovation strategies in different </w:t>
            </w:r>
            <w:r w:rsidR="00CD01DA" w:rsidRPr="005108A3">
              <w:rPr>
                <w:rFonts w:ascii="Book Antiqua" w:eastAsia="Malgun Gothic" w:hAnsi="Book Antiqua"/>
                <w:kern w:val="2"/>
                <w:sz w:val="22"/>
                <w:szCs w:val="22"/>
                <w:lang w:val="en-US" w:eastAsia="ko-KR"/>
              </w:rPr>
              <w:t>countries</w:t>
            </w:r>
            <w:r w:rsidRPr="005108A3">
              <w:rPr>
                <w:rFonts w:ascii="Book Antiqua" w:eastAsia="Malgun Gothic" w:hAnsi="Book Antiqua"/>
                <w:kern w:val="2"/>
                <w:sz w:val="22"/>
                <w:szCs w:val="22"/>
                <w:lang w:val="en-US" w:eastAsia="ko-KR"/>
              </w:rPr>
              <w:t>;</w:t>
            </w:r>
          </w:p>
          <w:p w14:paraId="421B787D" w14:textId="382F3A73" w:rsidR="00224F2E" w:rsidRPr="005108A3" w:rsidRDefault="00CD01DA" w:rsidP="00CD01DA">
            <w:pPr>
              <w:pStyle w:val="prastasiniatinklio"/>
              <w:numPr>
                <w:ilvl w:val="0"/>
                <w:numId w:val="5"/>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To compare features and specifics of innovative government, innovation policy and innovation strategies in different countries in Europe and Asia.</w:t>
            </w:r>
          </w:p>
        </w:tc>
      </w:tr>
      <w:tr w:rsidR="0091378E" w:rsidRPr="005108A3" w14:paraId="7FE503F7" w14:textId="77777777" w:rsidTr="00C003B6">
        <w:trPr>
          <w:gridAfter w:val="1"/>
          <w:wAfter w:w="32" w:type="dxa"/>
          <w:trHeight w:val="1988"/>
        </w:trPr>
        <w:tc>
          <w:tcPr>
            <w:tcW w:w="1832" w:type="dxa"/>
            <w:gridSpan w:val="2"/>
            <w:tcBorders>
              <w:top w:val="single" w:sz="3" w:space="0" w:color="000000"/>
              <w:left w:val="single" w:sz="9" w:space="0" w:color="000000"/>
              <w:right w:val="single" w:sz="3" w:space="0" w:color="000000"/>
            </w:tcBorders>
            <w:vAlign w:val="center"/>
          </w:tcPr>
          <w:p w14:paraId="5EF3299B" w14:textId="28D36C63" w:rsidR="0091378E" w:rsidRPr="005108A3" w:rsidRDefault="0091378E" w:rsidP="003A55B4">
            <w:pPr>
              <w:pStyle w:val="a"/>
              <w:spacing w:line="312" w:lineRule="auto"/>
              <w:rPr>
                <w:rFonts w:ascii="Book Antiqua" w:eastAsia="Malgun Gothic" w:hAnsi="Book Antiqua" w:cs="Times New Roman"/>
                <w:b/>
                <w:color w:val="auto"/>
                <w:sz w:val="22"/>
              </w:rPr>
            </w:pPr>
            <w:r w:rsidRPr="005108A3">
              <w:rPr>
                <w:rFonts w:ascii="Book Antiqua" w:eastAsia="Malgun Gothic" w:hAnsi="Book Antiqua" w:cs="Times New Roman"/>
                <w:b/>
                <w:color w:val="auto"/>
                <w:sz w:val="22"/>
              </w:rPr>
              <w:t>Course Summary</w:t>
            </w:r>
          </w:p>
        </w:tc>
        <w:tc>
          <w:tcPr>
            <w:tcW w:w="8081" w:type="dxa"/>
            <w:gridSpan w:val="23"/>
            <w:tcBorders>
              <w:top w:val="single" w:sz="3" w:space="0" w:color="000000"/>
              <w:left w:val="single" w:sz="3" w:space="0" w:color="000000"/>
              <w:right w:val="single" w:sz="9" w:space="0" w:color="000000"/>
            </w:tcBorders>
            <w:vAlign w:val="center"/>
          </w:tcPr>
          <w:p w14:paraId="39FCFE5E" w14:textId="7324E30E" w:rsidR="003A55B4" w:rsidRPr="005108A3" w:rsidRDefault="003A55B4" w:rsidP="003A55B4">
            <w:pPr>
              <w:pStyle w:val="prastasiniatinklio"/>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The traditional role of government was to plan national development and implement the plan.  The contemporary government is required to induce and manage innovation. Yet, government innovation strategies vary. </w:t>
            </w:r>
          </w:p>
          <w:p w14:paraId="39B73C48" w14:textId="77777777" w:rsidR="003A55B4" w:rsidRPr="005108A3" w:rsidRDefault="003A55B4" w:rsidP="003A55B4">
            <w:pPr>
              <w:pStyle w:val="prastasiniatinklio"/>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We will discuss importance of the public innovation; obstacles to innovation and innovative strategy; case studies in Europe and Asia. </w:t>
            </w:r>
          </w:p>
          <w:p w14:paraId="459071B8" w14:textId="77777777" w:rsidR="003A55B4" w:rsidRPr="005108A3" w:rsidRDefault="003A55B4" w:rsidP="003A55B4">
            <w:pPr>
              <w:pStyle w:val="prastasiniatinklio"/>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This class has three major parts:</w:t>
            </w:r>
          </w:p>
          <w:p w14:paraId="51677855" w14:textId="0FE10E82" w:rsidR="003A55B4" w:rsidRPr="005108A3" w:rsidRDefault="003A55B4" w:rsidP="00C16981">
            <w:pPr>
              <w:pStyle w:val="prastasiniatinklio"/>
              <w:numPr>
                <w:ilvl w:val="0"/>
                <w:numId w:val="7"/>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 xml:space="preserve">Necessity and Potential of public sector innovation </w:t>
            </w:r>
          </w:p>
          <w:p w14:paraId="3C0BDBBA" w14:textId="77777777" w:rsidR="003A55B4" w:rsidRPr="005108A3" w:rsidRDefault="003A55B4" w:rsidP="00C16981">
            <w:pPr>
              <w:pStyle w:val="prastasiniatinklio"/>
              <w:numPr>
                <w:ilvl w:val="0"/>
                <w:numId w:val="7"/>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Obstacles to innovation and innovative strategies</w:t>
            </w:r>
          </w:p>
          <w:p w14:paraId="31901792" w14:textId="2DF938D3" w:rsidR="0091378E" w:rsidRPr="005108A3" w:rsidRDefault="003A55B4" w:rsidP="00C16981">
            <w:pPr>
              <w:pStyle w:val="prastasiniatinklio"/>
              <w:numPr>
                <w:ilvl w:val="0"/>
                <w:numId w:val="7"/>
              </w:numPr>
              <w:wordWrap w:val="0"/>
              <w:jc w:val="both"/>
              <w:rPr>
                <w:rFonts w:ascii="Book Antiqua" w:eastAsia="Malgun Gothic" w:hAnsi="Book Antiqua"/>
                <w:kern w:val="2"/>
                <w:sz w:val="22"/>
                <w:szCs w:val="22"/>
                <w:lang w:val="en-US" w:eastAsia="ko-KR"/>
              </w:rPr>
            </w:pPr>
            <w:r w:rsidRPr="005108A3">
              <w:rPr>
                <w:rFonts w:ascii="Book Antiqua" w:eastAsia="Malgun Gothic" w:hAnsi="Book Antiqua"/>
                <w:kern w:val="2"/>
                <w:sz w:val="22"/>
                <w:szCs w:val="22"/>
                <w:lang w:val="en-US" w:eastAsia="ko-KR"/>
              </w:rPr>
              <w:t>Case Studies in Comparative Perspective: Europe and Asia</w:t>
            </w:r>
          </w:p>
        </w:tc>
      </w:tr>
      <w:tr w:rsidR="00CA6825" w:rsidRPr="005108A3" w14:paraId="67203BFC" w14:textId="77777777" w:rsidTr="00C003B6">
        <w:trPr>
          <w:gridAfter w:val="1"/>
          <w:wAfter w:w="32" w:type="dxa"/>
          <w:trHeight w:val="647"/>
        </w:trPr>
        <w:tc>
          <w:tcPr>
            <w:tcW w:w="1832" w:type="dxa"/>
            <w:gridSpan w:val="2"/>
            <w:vMerge w:val="restart"/>
            <w:tcBorders>
              <w:top w:val="single" w:sz="3" w:space="0" w:color="000000"/>
              <w:left w:val="single" w:sz="9" w:space="0" w:color="000000"/>
              <w:right w:val="single" w:sz="3" w:space="0" w:color="000000"/>
            </w:tcBorders>
            <w:vAlign w:val="center"/>
          </w:tcPr>
          <w:p w14:paraId="58135BD2" w14:textId="3C71F059" w:rsidR="00CA6825" w:rsidRPr="005108A3" w:rsidRDefault="00CA6825" w:rsidP="00CA6825">
            <w:pPr>
              <w:pStyle w:val="a"/>
              <w:wordWrap/>
              <w:spacing w:line="312" w:lineRule="auto"/>
              <w:jc w:val="center"/>
              <w:rPr>
                <w:rFonts w:ascii="Book Antiqua" w:hAnsi="Book Antiqua" w:cs="Times New Roman"/>
                <w:b/>
                <w:color w:val="auto"/>
                <w:sz w:val="22"/>
              </w:rPr>
            </w:pPr>
            <w:r w:rsidRPr="005108A3">
              <w:rPr>
                <w:rFonts w:ascii="Book Antiqua" w:hAnsi="Book Antiqua" w:cs="Times New Roman"/>
                <w:b/>
                <w:color w:val="auto"/>
                <w:sz w:val="22"/>
              </w:rPr>
              <w:lastRenderedPageBreak/>
              <w:t>Teaching Methods</w:t>
            </w:r>
          </w:p>
        </w:tc>
        <w:tc>
          <w:tcPr>
            <w:tcW w:w="8081" w:type="dxa"/>
            <w:gridSpan w:val="23"/>
            <w:tcBorders>
              <w:top w:val="single" w:sz="3" w:space="0" w:color="000000"/>
              <w:left w:val="single" w:sz="3" w:space="0" w:color="000000"/>
              <w:bottom w:val="single" w:sz="3" w:space="0" w:color="000000"/>
              <w:right w:val="single" w:sz="9" w:space="0" w:color="000000"/>
            </w:tcBorders>
            <w:vAlign w:val="center"/>
          </w:tcPr>
          <w:p w14:paraId="79B67129" w14:textId="645E78AA"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hAnsi="Book Antiqua" w:cs="Times New Roman"/>
                <w:b/>
                <w:color w:val="auto"/>
                <w:sz w:val="22"/>
              </w:rPr>
              <w:t>Teaching Methods</w:t>
            </w:r>
          </w:p>
        </w:tc>
      </w:tr>
      <w:tr w:rsidR="00CA6825" w:rsidRPr="005108A3" w14:paraId="30934361" w14:textId="77777777" w:rsidTr="00C003B6">
        <w:trPr>
          <w:gridAfter w:val="2"/>
          <w:wAfter w:w="54" w:type="dxa"/>
          <w:trHeight w:val="675"/>
        </w:trPr>
        <w:tc>
          <w:tcPr>
            <w:tcW w:w="1832" w:type="dxa"/>
            <w:gridSpan w:val="2"/>
            <w:vMerge/>
            <w:tcBorders>
              <w:left w:val="single" w:sz="9" w:space="0" w:color="000000"/>
              <w:right w:val="single" w:sz="3" w:space="0" w:color="000000"/>
            </w:tcBorders>
            <w:vAlign w:val="center"/>
          </w:tcPr>
          <w:p w14:paraId="40368862" w14:textId="77777777" w:rsidR="00CA6825" w:rsidRPr="005108A3" w:rsidRDefault="00CA6825" w:rsidP="00CA6825">
            <w:pPr>
              <w:pStyle w:val="a"/>
              <w:wordWrap/>
              <w:spacing w:line="312" w:lineRule="auto"/>
              <w:jc w:val="center"/>
              <w:rPr>
                <w:rFonts w:ascii="Book Antiqua" w:hAnsi="Book Antiqua" w:cs="Times New Roman"/>
                <w:b/>
                <w:color w:val="auto"/>
                <w:sz w:val="22"/>
              </w:rPr>
            </w:pPr>
          </w:p>
        </w:tc>
        <w:tc>
          <w:tcPr>
            <w:tcW w:w="851" w:type="dxa"/>
            <w:tcBorders>
              <w:top w:val="single" w:sz="3" w:space="0" w:color="000000"/>
              <w:left w:val="single" w:sz="3" w:space="0" w:color="000000"/>
              <w:right w:val="single" w:sz="9" w:space="0" w:color="000000"/>
            </w:tcBorders>
            <w:vAlign w:val="center"/>
          </w:tcPr>
          <w:p w14:paraId="578FAF71" w14:textId="55BF5D96"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Lecture</w:t>
            </w:r>
          </w:p>
        </w:tc>
        <w:tc>
          <w:tcPr>
            <w:tcW w:w="1374" w:type="dxa"/>
            <w:gridSpan w:val="2"/>
            <w:tcBorders>
              <w:top w:val="single" w:sz="3" w:space="0" w:color="000000"/>
              <w:left w:val="single" w:sz="3" w:space="0" w:color="000000"/>
              <w:right w:val="single" w:sz="9" w:space="0" w:color="000000"/>
            </w:tcBorders>
            <w:vAlign w:val="center"/>
          </w:tcPr>
          <w:p w14:paraId="3E4A657B" w14:textId="36F36DA6"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Presentation/Discussion</w:t>
            </w:r>
          </w:p>
        </w:tc>
        <w:tc>
          <w:tcPr>
            <w:tcW w:w="961" w:type="dxa"/>
            <w:gridSpan w:val="5"/>
            <w:tcBorders>
              <w:top w:val="single" w:sz="3" w:space="0" w:color="000000"/>
              <w:left w:val="single" w:sz="3" w:space="0" w:color="000000"/>
              <w:right w:val="single" w:sz="9" w:space="0" w:color="000000"/>
            </w:tcBorders>
            <w:vAlign w:val="center"/>
          </w:tcPr>
          <w:p w14:paraId="4723FAF2" w14:textId="23723663"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Problem Based Learning</w:t>
            </w:r>
          </w:p>
        </w:tc>
        <w:tc>
          <w:tcPr>
            <w:tcW w:w="992" w:type="dxa"/>
            <w:gridSpan w:val="3"/>
            <w:tcBorders>
              <w:top w:val="single" w:sz="3" w:space="0" w:color="000000"/>
              <w:left w:val="single" w:sz="3" w:space="0" w:color="000000"/>
              <w:right w:val="single" w:sz="9" w:space="0" w:color="000000"/>
            </w:tcBorders>
            <w:vAlign w:val="center"/>
          </w:tcPr>
          <w:p w14:paraId="4A5EF8E5" w14:textId="1FCAE94A"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Project Based Learning</w:t>
            </w:r>
          </w:p>
        </w:tc>
        <w:tc>
          <w:tcPr>
            <w:tcW w:w="993" w:type="dxa"/>
            <w:gridSpan w:val="5"/>
            <w:tcBorders>
              <w:top w:val="single" w:sz="3" w:space="0" w:color="000000"/>
              <w:left w:val="single" w:sz="3" w:space="0" w:color="000000"/>
              <w:right w:val="single" w:sz="9" w:space="0" w:color="000000"/>
            </w:tcBorders>
            <w:vAlign w:val="center"/>
          </w:tcPr>
          <w:p w14:paraId="387F4102" w14:textId="16AB7F08"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Style w:val="uworddic"/>
                <w:rFonts w:ascii="Book Antiqua" w:hAnsi="Book Antiqua"/>
                <w:color w:val="auto"/>
                <w:sz w:val="22"/>
                <w:lang w:val="en"/>
              </w:rPr>
              <w:t>Flipped Learning</w:t>
            </w:r>
          </w:p>
        </w:tc>
        <w:tc>
          <w:tcPr>
            <w:tcW w:w="1318" w:type="dxa"/>
            <w:gridSpan w:val="3"/>
            <w:tcBorders>
              <w:top w:val="single" w:sz="3" w:space="0" w:color="000000"/>
              <w:left w:val="single" w:sz="3" w:space="0" w:color="000000"/>
              <w:right w:val="single" w:sz="9" w:space="0" w:color="000000"/>
            </w:tcBorders>
            <w:vAlign w:val="center"/>
          </w:tcPr>
          <w:p w14:paraId="04EDBF13" w14:textId="78134AEF"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Experiment/ Practices</w:t>
            </w:r>
          </w:p>
        </w:tc>
        <w:tc>
          <w:tcPr>
            <w:tcW w:w="1570" w:type="dxa"/>
            <w:gridSpan w:val="3"/>
            <w:tcBorders>
              <w:top w:val="single" w:sz="3" w:space="0" w:color="000000"/>
              <w:left w:val="single" w:sz="3" w:space="0" w:color="000000"/>
              <w:right w:val="single" w:sz="9" w:space="0" w:color="000000"/>
            </w:tcBorders>
            <w:vAlign w:val="center"/>
          </w:tcPr>
          <w:p w14:paraId="3B69C587" w14:textId="250B53BA"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Others</w:t>
            </w:r>
          </w:p>
          <w:p w14:paraId="071AF770" w14:textId="5C942D1D"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(Describe)</w:t>
            </w:r>
          </w:p>
        </w:tc>
      </w:tr>
      <w:tr w:rsidR="00CA6825" w:rsidRPr="005108A3" w14:paraId="30839F96" w14:textId="77777777" w:rsidTr="00C003B6">
        <w:trPr>
          <w:gridAfter w:val="2"/>
          <w:wAfter w:w="54" w:type="dxa"/>
          <w:trHeight w:val="675"/>
        </w:trPr>
        <w:tc>
          <w:tcPr>
            <w:tcW w:w="1832" w:type="dxa"/>
            <w:gridSpan w:val="2"/>
            <w:vMerge/>
            <w:tcBorders>
              <w:left w:val="single" w:sz="9" w:space="0" w:color="000000"/>
              <w:right w:val="single" w:sz="3" w:space="0" w:color="000000"/>
            </w:tcBorders>
            <w:vAlign w:val="center"/>
          </w:tcPr>
          <w:p w14:paraId="4E0983C0" w14:textId="77777777" w:rsidR="00CA6825" w:rsidRPr="005108A3" w:rsidRDefault="00CA6825" w:rsidP="00CA6825">
            <w:pPr>
              <w:pStyle w:val="a"/>
              <w:wordWrap/>
              <w:spacing w:line="312" w:lineRule="auto"/>
              <w:jc w:val="center"/>
              <w:rPr>
                <w:rFonts w:ascii="Book Antiqua" w:hAnsi="Book Antiqua" w:cs="Times New Roman"/>
                <w:b/>
                <w:color w:val="auto"/>
                <w:sz w:val="22"/>
              </w:rPr>
            </w:pPr>
          </w:p>
        </w:tc>
        <w:tc>
          <w:tcPr>
            <w:tcW w:w="851" w:type="dxa"/>
            <w:tcBorders>
              <w:top w:val="single" w:sz="3" w:space="0" w:color="000000"/>
              <w:left w:val="single" w:sz="3" w:space="0" w:color="000000"/>
              <w:right w:val="single" w:sz="9" w:space="0" w:color="000000"/>
            </w:tcBorders>
            <w:vAlign w:val="center"/>
          </w:tcPr>
          <w:p w14:paraId="49658C77" w14:textId="526D8BDA" w:rsidR="0091378E" w:rsidRPr="005108A3" w:rsidRDefault="00CF77F3" w:rsidP="00293327">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x</w:t>
            </w:r>
          </w:p>
        </w:tc>
        <w:tc>
          <w:tcPr>
            <w:tcW w:w="1374" w:type="dxa"/>
            <w:gridSpan w:val="2"/>
            <w:tcBorders>
              <w:top w:val="single" w:sz="3" w:space="0" w:color="000000"/>
              <w:left w:val="single" w:sz="3" w:space="0" w:color="000000"/>
              <w:right w:val="single" w:sz="9" w:space="0" w:color="000000"/>
            </w:tcBorders>
            <w:vAlign w:val="center"/>
          </w:tcPr>
          <w:p w14:paraId="57CA829A" w14:textId="4F9B042F" w:rsidR="0091378E" w:rsidRPr="005108A3" w:rsidRDefault="00CF77F3" w:rsidP="00293327">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x</w:t>
            </w:r>
          </w:p>
        </w:tc>
        <w:tc>
          <w:tcPr>
            <w:tcW w:w="961" w:type="dxa"/>
            <w:gridSpan w:val="5"/>
            <w:tcBorders>
              <w:top w:val="single" w:sz="3" w:space="0" w:color="000000"/>
              <w:left w:val="single" w:sz="3" w:space="0" w:color="000000"/>
              <w:right w:val="single" w:sz="9" w:space="0" w:color="000000"/>
            </w:tcBorders>
            <w:vAlign w:val="center"/>
          </w:tcPr>
          <w:p w14:paraId="0F0131D4" w14:textId="08FC5EB0" w:rsidR="0091378E" w:rsidRPr="005108A3" w:rsidRDefault="00CF77F3" w:rsidP="00293327">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x</w:t>
            </w:r>
          </w:p>
        </w:tc>
        <w:tc>
          <w:tcPr>
            <w:tcW w:w="992" w:type="dxa"/>
            <w:gridSpan w:val="3"/>
            <w:tcBorders>
              <w:top w:val="single" w:sz="3" w:space="0" w:color="000000"/>
              <w:left w:val="single" w:sz="3" w:space="0" w:color="000000"/>
              <w:right w:val="single" w:sz="9" w:space="0" w:color="000000"/>
            </w:tcBorders>
            <w:vAlign w:val="center"/>
          </w:tcPr>
          <w:p w14:paraId="3BE14A5D" w14:textId="54C930B8" w:rsidR="0091378E" w:rsidRPr="005108A3" w:rsidRDefault="00CF77F3" w:rsidP="00CF77F3">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x</w:t>
            </w:r>
          </w:p>
        </w:tc>
        <w:tc>
          <w:tcPr>
            <w:tcW w:w="993" w:type="dxa"/>
            <w:gridSpan w:val="5"/>
            <w:tcBorders>
              <w:top w:val="single" w:sz="3" w:space="0" w:color="000000"/>
              <w:left w:val="single" w:sz="3" w:space="0" w:color="000000"/>
              <w:right w:val="single" w:sz="9" w:space="0" w:color="000000"/>
            </w:tcBorders>
            <w:vAlign w:val="center"/>
          </w:tcPr>
          <w:p w14:paraId="4CEE9C0A" w14:textId="455EF82E" w:rsidR="0091378E" w:rsidRPr="005108A3" w:rsidRDefault="00CF77F3" w:rsidP="00CF77F3">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x</w:t>
            </w:r>
          </w:p>
        </w:tc>
        <w:tc>
          <w:tcPr>
            <w:tcW w:w="1318" w:type="dxa"/>
            <w:gridSpan w:val="3"/>
            <w:tcBorders>
              <w:top w:val="single" w:sz="3" w:space="0" w:color="000000"/>
              <w:left w:val="single" w:sz="3" w:space="0" w:color="000000"/>
              <w:right w:val="single" w:sz="9" w:space="0" w:color="000000"/>
            </w:tcBorders>
            <w:vAlign w:val="center"/>
          </w:tcPr>
          <w:p w14:paraId="78E505B2" w14:textId="6FFDA998" w:rsidR="0091378E" w:rsidRPr="005108A3" w:rsidRDefault="0091378E" w:rsidP="00CF77F3">
            <w:pPr>
              <w:pStyle w:val="a"/>
              <w:spacing w:line="312" w:lineRule="auto"/>
              <w:jc w:val="center"/>
              <w:rPr>
                <w:rFonts w:ascii="Book Antiqua" w:eastAsia="Malgun Gothic" w:hAnsi="Book Antiqua" w:cs="Times New Roman"/>
                <w:color w:val="auto"/>
                <w:sz w:val="22"/>
              </w:rPr>
            </w:pPr>
          </w:p>
        </w:tc>
        <w:tc>
          <w:tcPr>
            <w:tcW w:w="1570" w:type="dxa"/>
            <w:gridSpan w:val="3"/>
            <w:tcBorders>
              <w:top w:val="single" w:sz="3" w:space="0" w:color="000000"/>
              <w:left w:val="single" w:sz="3" w:space="0" w:color="000000"/>
              <w:right w:val="single" w:sz="9" w:space="0" w:color="000000"/>
            </w:tcBorders>
            <w:vAlign w:val="center"/>
          </w:tcPr>
          <w:p w14:paraId="5E104067" w14:textId="385EEABC" w:rsidR="0091378E" w:rsidRPr="005108A3" w:rsidRDefault="00CF77F3" w:rsidP="00CA6825">
            <w:pPr>
              <w:pStyle w:val="a"/>
              <w:spacing w:line="312" w:lineRule="auto"/>
              <w:rPr>
                <w:rFonts w:ascii="Book Antiqua" w:eastAsia="Malgun Gothic" w:hAnsi="Book Antiqua" w:cs="Times New Roman"/>
                <w:color w:val="auto"/>
                <w:sz w:val="22"/>
              </w:rPr>
            </w:pPr>
            <w:r w:rsidRPr="005108A3">
              <w:rPr>
                <w:rFonts w:ascii="Book Antiqua" w:eastAsia="Malgun Gothic" w:hAnsi="Book Antiqua" w:cs="Times New Roman"/>
                <w:color w:val="auto"/>
                <w:sz w:val="22"/>
              </w:rPr>
              <w:t>Six Thinking Hats</w:t>
            </w:r>
          </w:p>
        </w:tc>
      </w:tr>
      <w:tr w:rsidR="00CA6825" w:rsidRPr="005108A3" w14:paraId="3C4E092B" w14:textId="77777777" w:rsidTr="00C003B6">
        <w:trPr>
          <w:gridAfter w:val="1"/>
          <w:wAfter w:w="32" w:type="dxa"/>
          <w:trHeight w:val="4637"/>
        </w:trPr>
        <w:tc>
          <w:tcPr>
            <w:tcW w:w="1832" w:type="dxa"/>
            <w:gridSpan w:val="2"/>
            <w:vMerge/>
            <w:tcBorders>
              <w:left w:val="single" w:sz="9" w:space="0" w:color="000000"/>
              <w:bottom w:val="single" w:sz="3" w:space="0" w:color="000000"/>
              <w:right w:val="single" w:sz="3" w:space="0" w:color="000000"/>
            </w:tcBorders>
            <w:vAlign w:val="center"/>
          </w:tcPr>
          <w:p w14:paraId="192C82BF" w14:textId="77777777" w:rsidR="00CA6825" w:rsidRPr="005108A3" w:rsidRDefault="00CA6825" w:rsidP="00CA6825">
            <w:pPr>
              <w:pStyle w:val="a"/>
              <w:wordWrap/>
              <w:spacing w:line="312" w:lineRule="auto"/>
              <w:jc w:val="center"/>
              <w:rPr>
                <w:rFonts w:ascii="Book Antiqua" w:hAnsi="Book Antiqua" w:cs="Times New Roman"/>
                <w:b/>
                <w:color w:val="auto"/>
                <w:sz w:val="22"/>
              </w:rPr>
            </w:pPr>
          </w:p>
        </w:tc>
        <w:tc>
          <w:tcPr>
            <w:tcW w:w="8081" w:type="dxa"/>
            <w:gridSpan w:val="23"/>
            <w:tcBorders>
              <w:top w:val="single" w:sz="3" w:space="0" w:color="000000"/>
              <w:left w:val="single" w:sz="3" w:space="0" w:color="000000"/>
              <w:bottom w:val="single" w:sz="3" w:space="0" w:color="000000"/>
              <w:right w:val="single" w:sz="9" w:space="0" w:color="000000"/>
            </w:tcBorders>
            <w:vAlign w:val="center"/>
          </w:tcPr>
          <w:p w14:paraId="4951DC25" w14:textId="19DD2659" w:rsidR="00CA6825" w:rsidRPr="005108A3" w:rsidRDefault="00CA6825" w:rsidP="003D7E46">
            <w:pPr>
              <w:pStyle w:val="a"/>
              <w:spacing w:line="240" w:lineRule="auto"/>
              <w:rPr>
                <w:rFonts w:ascii="Book Antiqua" w:eastAsia="Malgun Gothic" w:hAnsi="Book Antiqua" w:cs="Times New Roman"/>
                <w:color w:val="auto"/>
                <w:sz w:val="22"/>
              </w:rPr>
            </w:pPr>
            <w:r w:rsidRPr="005108A3">
              <w:rPr>
                <w:rFonts w:ascii="Book Antiqua" w:eastAsia="Malgun Gothic" w:hAnsi="Book Antiqua" w:cs="Times New Roman"/>
                <w:b/>
                <w:i/>
                <w:color w:val="auto"/>
                <w:sz w:val="22"/>
              </w:rPr>
              <w:t>Lecture</w:t>
            </w:r>
            <w:r w:rsidR="00CF77F3" w:rsidRPr="005108A3">
              <w:rPr>
                <w:rFonts w:ascii="Book Antiqua" w:eastAsia="Malgun Gothic" w:hAnsi="Book Antiqua" w:cs="Times New Roman"/>
                <w:color w:val="auto"/>
                <w:sz w:val="22"/>
              </w:rPr>
              <w:t>. Both traditional and interactive lecture teaching methods are used to present main theoretical concepts and discuss various examples.</w:t>
            </w:r>
          </w:p>
          <w:p w14:paraId="0A8E0C5A" w14:textId="44DFD70B" w:rsidR="00CA6825" w:rsidRPr="005108A3" w:rsidRDefault="00CA6825" w:rsidP="003D7E46">
            <w:pPr>
              <w:pStyle w:val="a"/>
              <w:spacing w:line="240" w:lineRule="auto"/>
              <w:rPr>
                <w:rFonts w:ascii="Book Antiqua" w:eastAsia="Malgun Gothic" w:hAnsi="Book Antiqua" w:cs="Times New Roman"/>
                <w:i/>
                <w:color w:val="auto"/>
              </w:rPr>
            </w:pPr>
          </w:p>
          <w:p w14:paraId="2C52AAEC" w14:textId="31848E72" w:rsidR="00CF77F3" w:rsidRPr="005108A3" w:rsidRDefault="00CF77F3" w:rsidP="003D7E46">
            <w:pPr>
              <w:pStyle w:val="a"/>
              <w:spacing w:line="240" w:lineRule="auto"/>
              <w:rPr>
                <w:rFonts w:ascii="Book Antiqua" w:eastAsia="Malgun Gothic" w:hAnsi="Book Antiqua" w:cs="Times New Roman"/>
                <w:color w:val="auto"/>
                <w:sz w:val="22"/>
              </w:rPr>
            </w:pPr>
            <w:r w:rsidRPr="005108A3">
              <w:rPr>
                <w:rFonts w:ascii="Book Antiqua" w:eastAsia="Malgun Gothic" w:hAnsi="Book Antiqua" w:cs="Times New Roman"/>
                <w:b/>
                <w:i/>
                <w:color w:val="auto"/>
                <w:sz w:val="22"/>
              </w:rPr>
              <w:t>Presentation / Discussion</w:t>
            </w:r>
            <w:r w:rsidRPr="005108A3">
              <w:rPr>
                <w:rFonts w:ascii="Book Antiqua" w:eastAsia="Malgun Gothic" w:hAnsi="Book Antiqua" w:cs="Times New Roman"/>
                <w:color w:val="auto"/>
                <w:sz w:val="22"/>
              </w:rPr>
              <w:t xml:space="preserve"> method is closely related to the</w:t>
            </w:r>
            <w:r w:rsidRPr="005108A3">
              <w:rPr>
                <w:rFonts w:ascii="Book Antiqua" w:eastAsia="Malgun Gothic" w:hAnsi="Book Antiqua" w:cs="Times New Roman"/>
                <w:b/>
                <w:i/>
                <w:color w:val="auto"/>
                <w:sz w:val="22"/>
              </w:rPr>
              <w:t xml:space="preserve"> Flipped Learning method</w:t>
            </w:r>
            <w:r w:rsidRPr="005108A3">
              <w:rPr>
                <w:rFonts w:ascii="Book Antiqua" w:eastAsia="Malgun Gothic" w:hAnsi="Book Antiqua" w:cs="Times New Roman"/>
                <w:color w:val="auto"/>
                <w:sz w:val="22"/>
              </w:rPr>
              <w:t>, which will be used, when students will be preparing presentations about particular cases of decisions (actions) of innovative government in Europe and Asia for lectures, they will play the main role during lectures and moderate discussions.</w:t>
            </w:r>
          </w:p>
          <w:p w14:paraId="7D67A99F" w14:textId="77777777" w:rsidR="00607383" w:rsidRPr="005108A3" w:rsidRDefault="00607383" w:rsidP="003D7E46">
            <w:pPr>
              <w:pStyle w:val="a"/>
              <w:spacing w:line="240" w:lineRule="auto"/>
              <w:rPr>
                <w:rFonts w:ascii="Book Antiqua" w:eastAsia="Malgun Gothic" w:hAnsi="Book Antiqua" w:cs="Times New Roman"/>
                <w:color w:val="auto"/>
                <w:sz w:val="22"/>
              </w:rPr>
            </w:pPr>
          </w:p>
          <w:p w14:paraId="3688FFE9" w14:textId="156A41F7" w:rsidR="00CA6825" w:rsidRPr="005108A3" w:rsidRDefault="00CA6825" w:rsidP="003D7E46">
            <w:pPr>
              <w:pStyle w:val="a"/>
              <w:spacing w:line="240" w:lineRule="auto"/>
              <w:rPr>
                <w:rFonts w:ascii="Book Antiqua" w:eastAsia="Malgun Gothic" w:hAnsi="Book Antiqua" w:cs="Times New Roman"/>
                <w:color w:val="auto"/>
                <w:sz w:val="22"/>
              </w:rPr>
            </w:pPr>
            <w:r w:rsidRPr="005108A3">
              <w:rPr>
                <w:rFonts w:ascii="Book Antiqua" w:eastAsia="Malgun Gothic" w:hAnsi="Book Antiqua" w:cs="Times New Roman"/>
                <w:b/>
                <w:i/>
                <w:color w:val="auto"/>
                <w:sz w:val="22"/>
              </w:rPr>
              <w:t>Problem Based Learning</w:t>
            </w:r>
            <w:r w:rsidR="00CF77F3" w:rsidRPr="005108A3">
              <w:rPr>
                <w:rFonts w:ascii="Book Antiqua" w:eastAsia="Malgun Gothic" w:hAnsi="Book Antiqua" w:cs="Times New Roman"/>
                <w:color w:val="auto"/>
                <w:sz w:val="22"/>
              </w:rPr>
              <w:t xml:space="preserve"> method is closely connected to the </w:t>
            </w:r>
            <w:r w:rsidR="00CF77F3" w:rsidRPr="005108A3">
              <w:rPr>
                <w:rFonts w:ascii="Book Antiqua" w:eastAsia="Malgun Gothic" w:hAnsi="Book Antiqua" w:cs="Times New Roman"/>
                <w:b/>
                <w:i/>
                <w:color w:val="auto"/>
                <w:sz w:val="22"/>
              </w:rPr>
              <w:t>Six Thinking Hats</w:t>
            </w:r>
            <w:r w:rsidR="003D7E46" w:rsidRPr="005108A3">
              <w:rPr>
                <w:rFonts w:ascii="Book Antiqua" w:eastAsia="Malgun Gothic" w:hAnsi="Book Antiqua" w:cs="Times New Roman"/>
                <w:b/>
                <w:i/>
                <w:color w:val="auto"/>
                <w:sz w:val="22"/>
              </w:rPr>
              <w:t xml:space="preserve"> method</w:t>
            </w:r>
            <w:r w:rsidR="00CF77F3" w:rsidRPr="005108A3">
              <w:rPr>
                <w:rFonts w:ascii="Book Antiqua" w:eastAsia="Malgun Gothic" w:hAnsi="Book Antiqua" w:cs="Times New Roman"/>
                <w:color w:val="auto"/>
                <w:sz w:val="22"/>
              </w:rPr>
              <w:t xml:space="preserve"> (Edward de Bono creative thinking method), which enables students to look for solutions of particular problems, which must be solved by innovative government. </w:t>
            </w:r>
          </w:p>
          <w:p w14:paraId="7353869A" w14:textId="77777777" w:rsidR="00CF77F3" w:rsidRPr="005108A3" w:rsidRDefault="00CF77F3" w:rsidP="003D7E46">
            <w:pPr>
              <w:pStyle w:val="a"/>
              <w:spacing w:line="240" w:lineRule="auto"/>
              <w:rPr>
                <w:rFonts w:ascii="Book Antiqua" w:eastAsia="Malgun Gothic" w:hAnsi="Book Antiqua" w:cs="Times New Roman"/>
                <w:color w:val="auto"/>
                <w:sz w:val="22"/>
              </w:rPr>
            </w:pPr>
          </w:p>
          <w:p w14:paraId="665FB5DB" w14:textId="02D9EA2D" w:rsidR="00CF77F3" w:rsidRPr="005108A3" w:rsidRDefault="00CF77F3" w:rsidP="003D7E46">
            <w:pPr>
              <w:pStyle w:val="a"/>
              <w:spacing w:line="240" w:lineRule="auto"/>
              <w:rPr>
                <w:rFonts w:ascii="Book Antiqua" w:eastAsia="Malgun Gothic" w:hAnsi="Book Antiqua" w:cs="Times New Roman"/>
                <w:color w:val="auto"/>
                <w:sz w:val="22"/>
              </w:rPr>
            </w:pPr>
            <w:r w:rsidRPr="005108A3">
              <w:rPr>
                <w:rFonts w:ascii="Book Antiqua" w:eastAsia="Malgun Gothic" w:hAnsi="Book Antiqua" w:cs="Times New Roman"/>
                <w:b/>
                <w:i/>
                <w:color w:val="auto"/>
                <w:sz w:val="22"/>
              </w:rPr>
              <w:t>Project Based Learning</w:t>
            </w:r>
            <w:r w:rsidRPr="005108A3">
              <w:rPr>
                <w:rFonts w:ascii="Book Antiqua" w:eastAsia="Malgun Gothic" w:hAnsi="Book Antiqua" w:cs="Times New Roman"/>
                <w:color w:val="auto"/>
                <w:sz w:val="22"/>
              </w:rPr>
              <w:t xml:space="preserve"> will be the main method to prepare for the final assignment – suggesting an innovative idea for the development of particular selected region or the city.</w:t>
            </w:r>
          </w:p>
          <w:p w14:paraId="5BA0A104" w14:textId="124D91D2" w:rsidR="00CA6825" w:rsidRPr="005108A3" w:rsidRDefault="00CA6825" w:rsidP="00CF77F3">
            <w:pPr>
              <w:pStyle w:val="a"/>
              <w:spacing w:line="312" w:lineRule="auto"/>
              <w:rPr>
                <w:rFonts w:ascii="Book Antiqua" w:eastAsia="Malgun Gothic" w:hAnsi="Book Antiqua" w:cs="Times New Roman"/>
                <w:color w:val="auto"/>
                <w:sz w:val="22"/>
              </w:rPr>
            </w:pPr>
          </w:p>
        </w:tc>
      </w:tr>
      <w:tr w:rsidR="00CA6825" w:rsidRPr="005108A3" w14:paraId="2D2B135B" w14:textId="77777777" w:rsidTr="00C003B6">
        <w:trPr>
          <w:trHeight w:val="536"/>
        </w:trPr>
        <w:tc>
          <w:tcPr>
            <w:tcW w:w="1832" w:type="dxa"/>
            <w:gridSpan w:val="2"/>
            <w:vMerge w:val="restart"/>
            <w:tcBorders>
              <w:top w:val="single" w:sz="3" w:space="0" w:color="000000"/>
              <w:left w:val="single" w:sz="9" w:space="0" w:color="000000"/>
              <w:bottom w:val="single" w:sz="3" w:space="0" w:color="000000"/>
              <w:right w:val="single" w:sz="3" w:space="0" w:color="000000"/>
            </w:tcBorders>
            <w:vAlign w:val="center"/>
          </w:tcPr>
          <w:p w14:paraId="37BF3A39" w14:textId="74040F05" w:rsidR="00CA6825" w:rsidRPr="005108A3" w:rsidRDefault="00CA6825" w:rsidP="0091378E">
            <w:pPr>
              <w:pStyle w:val="a"/>
              <w:wordWrap/>
              <w:spacing w:line="312" w:lineRule="auto"/>
              <w:jc w:val="center"/>
              <w:rPr>
                <w:rFonts w:ascii="Book Antiqua" w:eastAsia="Malgun Gothic" w:hAnsi="Book Antiqua" w:cs="Times New Roman"/>
                <w:b/>
                <w:color w:val="auto"/>
                <w:sz w:val="22"/>
              </w:rPr>
            </w:pPr>
            <w:r w:rsidRPr="005108A3">
              <w:rPr>
                <w:rFonts w:ascii="Book Antiqua" w:eastAsia="Malgun Gothic" w:hAnsi="Book Antiqua" w:cs="Times New Roman"/>
                <w:b/>
                <w:color w:val="auto"/>
                <w:sz w:val="22"/>
              </w:rPr>
              <w:t>Grading</w:t>
            </w:r>
          </w:p>
        </w:tc>
        <w:tc>
          <w:tcPr>
            <w:tcW w:w="851" w:type="dxa"/>
            <w:tcBorders>
              <w:top w:val="single" w:sz="3" w:space="0" w:color="000000"/>
              <w:left w:val="single" w:sz="3" w:space="0" w:color="000000"/>
              <w:bottom w:val="single" w:sz="3" w:space="0" w:color="000000"/>
              <w:right w:val="single" w:sz="3" w:space="0" w:color="000000"/>
            </w:tcBorders>
            <w:vAlign w:val="center"/>
          </w:tcPr>
          <w:p w14:paraId="3E297546" w14:textId="4CEDA743"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Mid-Term</w:t>
            </w:r>
          </w:p>
        </w:tc>
        <w:tc>
          <w:tcPr>
            <w:tcW w:w="862" w:type="dxa"/>
            <w:tcBorders>
              <w:top w:val="single" w:sz="3" w:space="0" w:color="000000"/>
              <w:left w:val="single" w:sz="3" w:space="0" w:color="000000"/>
              <w:bottom w:val="single" w:sz="3" w:space="0" w:color="000000"/>
              <w:right w:val="single" w:sz="3" w:space="0" w:color="000000"/>
            </w:tcBorders>
            <w:vAlign w:val="center"/>
          </w:tcPr>
          <w:p w14:paraId="5784CCBB" w14:textId="77777777"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Final</w:t>
            </w:r>
          </w:p>
        </w:tc>
        <w:tc>
          <w:tcPr>
            <w:tcW w:w="1145" w:type="dxa"/>
            <w:gridSpan w:val="4"/>
            <w:tcBorders>
              <w:top w:val="single" w:sz="3" w:space="0" w:color="000000"/>
              <w:left w:val="single" w:sz="3" w:space="0" w:color="000000"/>
              <w:bottom w:val="single" w:sz="4" w:space="0" w:color="auto"/>
              <w:right w:val="single" w:sz="4" w:space="0" w:color="auto"/>
            </w:tcBorders>
            <w:vAlign w:val="center"/>
          </w:tcPr>
          <w:p w14:paraId="32CBF1A2" w14:textId="62774210"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Individual Tasks</w:t>
            </w:r>
          </w:p>
        </w:tc>
        <w:tc>
          <w:tcPr>
            <w:tcW w:w="862" w:type="dxa"/>
            <w:gridSpan w:val="3"/>
            <w:tcBorders>
              <w:top w:val="single" w:sz="3" w:space="0" w:color="000000"/>
              <w:left w:val="single" w:sz="4" w:space="0" w:color="auto"/>
              <w:bottom w:val="single" w:sz="4" w:space="0" w:color="auto"/>
              <w:right w:val="single" w:sz="3" w:space="0" w:color="000000"/>
            </w:tcBorders>
            <w:vAlign w:val="center"/>
          </w:tcPr>
          <w:p w14:paraId="5501A932" w14:textId="1B2B1B62"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Team Projects</w:t>
            </w:r>
          </w:p>
        </w:tc>
        <w:tc>
          <w:tcPr>
            <w:tcW w:w="1418" w:type="dxa"/>
            <w:gridSpan w:val="6"/>
            <w:tcBorders>
              <w:top w:val="single" w:sz="3" w:space="0" w:color="000000"/>
              <w:left w:val="single" w:sz="3" w:space="0" w:color="000000"/>
              <w:bottom w:val="single" w:sz="4" w:space="0" w:color="auto"/>
              <w:right w:val="single" w:sz="3" w:space="0" w:color="000000"/>
            </w:tcBorders>
            <w:vAlign w:val="center"/>
          </w:tcPr>
          <w:p w14:paraId="3BC4B8BC" w14:textId="709556B6"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Class participation</w:t>
            </w:r>
          </w:p>
        </w:tc>
        <w:tc>
          <w:tcPr>
            <w:tcW w:w="1275" w:type="dxa"/>
            <w:gridSpan w:val="3"/>
            <w:tcBorders>
              <w:top w:val="single" w:sz="3" w:space="0" w:color="000000"/>
              <w:left w:val="single" w:sz="3" w:space="0" w:color="000000"/>
              <w:bottom w:val="single" w:sz="4" w:space="0" w:color="auto"/>
              <w:right w:val="single" w:sz="3" w:space="0" w:color="000000"/>
            </w:tcBorders>
            <w:vAlign w:val="center"/>
          </w:tcPr>
          <w:p w14:paraId="1CAEF4A8" w14:textId="398F8BA2" w:rsidR="00CA6825" w:rsidRPr="005108A3" w:rsidRDefault="00CA6825" w:rsidP="0091378E">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Attendance</w:t>
            </w:r>
          </w:p>
        </w:tc>
        <w:tc>
          <w:tcPr>
            <w:tcW w:w="981" w:type="dxa"/>
            <w:gridSpan w:val="3"/>
            <w:tcBorders>
              <w:top w:val="single" w:sz="3" w:space="0" w:color="000000"/>
              <w:left w:val="single" w:sz="3" w:space="0" w:color="000000"/>
              <w:bottom w:val="single" w:sz="3" w:space="0" w:color="000000"/>
              <w:right w:val="single" w:sz="3" w:space="0" w:color="000000"/>
            </w:tcBorders>
            <w:vAlign w:val="center"/>
          </w:tcPr>
          <w:p w14:paraId="52E7CC9F" w14:textId="77777777" w:rsidR="00CA6825" w:rsidRPr="005108A3" w:rsidRDefault="00CA6825" w:rsidP="00CA6825">
            <w:pPr>
              <w:pStyle w:val="a"/>
              <w:spacing w:line="312" w:lineRule="auto"/>
              <w:jc w:val="center"/>
              <w:rPr>
                <w:rFonts w:ascii="Book Antiqua" w:eastAsia="Malgun Gothic" w:hAnsi="Book Antiqua" w:cs="Times New Roman"/>
                <w:color w:val="auto"/>
                <w:sz w:val="22"/>
              </w:rPr>
            </w:pPr>
            <w:r w:rsidRPr="005108A3">
              <w:rPr>
                <w:rFonts w:ascii="Book Antiqua" w:eastAsia="Malgun Gothic" w:hAnsi="Book Antiqua" w:cs="Times New Roman"/>
                <w:color w:val="auto"/>
                <w:sz w:val="22"/>
              </w:rPr>
              <w:t>Others</w:t>
            </w:r>
          </w:p>
          <w:p w14:paraId="7EEC98E2" w14:textId="21A1CB67"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Malgun Gothic" w:hAnsi="Book Antiqua" w:cs="Times New Roman"/>
                <w:color w:val="auto"/>
                <w:sz w:val="22"/>
              </w:rPr>
              <w:t>(Describe)</w:t>
            </w:r>
          </w:p>
        </w:tc>
        <w:tc>
          <w:tcPr>
            <w:tcW w:w="719" w:type="dxa"/>
            <w:gridSpan w:val="3"/>
            <w:tcBorders>
              <w:top w:val="single" w:sz="3" w:space="0" w:color="000000"/>
              <w:left w:val="single" w:sz="3" w:space="0" w:color="000000"/>
              <w:bottom w:val="single" w:sz="3" w:space="0" w:color="000000"/>
              <w:right w:val="single" w:sz="9" w:space="0" w:color="000000"/>
            </w:tcBorders>
            <w:vAlign w:val="center"/>
          </w:tcPr>
          <w:p w14:paraId="55B21DB9" w14:textId="77777777" w:rsidR="00CA6825" w:rsidRPr="005108A3" w:rsidRDefault="00CA6825" w:rsidP="00CA6825">
            <w:pPr>
              <w:pStyle w:val="a"/>
              <w:wordWrap/>
              <w:spacing w:line="312" w:lineRule="auto"/>
              <w:jc w:val="center"/>
              <w:rPr>
                <w:rFonts w:ascii="Book Antiqua" w:eastAsiaTheme="minorHAnsi" w:hAnsi="Book Antiqua" w:cs="Times New Roman"/>
                <w:b/>
                <w:color w:val="auto"/>
                <w:sz w:val="22"/>
              </w:rPr>
            </w:pPr>
            <w:r w:rsidRPr="005108A3">
              <w:rPr>
                <w:rFonts w:ascii="Book Antiqua" w:eastAsiaTheme="minorHAnsi" w:hAnsi="Book Antiqua" w:cs="Times New Roman"/>
                <w:b/>
                <w:color w:val="auto"/>
              </w:rPr>
              <w:t>Total</w:t>
            </w:r>
          </w:p>
        </w:tc>
      </w:tr>
      <w:tr w:rsidR="003F5B66" w:rsidRPr="005108A3" w14:paraId="407B841E" w14:textId="77777777" w:rsidTr="00C003B6">
        <w:trPr>
          <w:trHeight w:val="536"/>
        </w:trPr>
        <w:tc>
          <w:tcPr>
            <w:tcW w:w="1832" w:type="dxa"/>
            <w:gridSpan w:val="2"/>
            <w:vMerge/>
            <w:tcBorders>
              <w:top w:val="single" w:sz="3" w:space="0" w:color="000000"/>
              <w:left w:val="single" w:sz="9" w:space="0" w:color="000000"/>
              <w:bottom w:val="single" w:sz="3" w:space="0" w:color="000000"/>
              <w:right w:val="single" w:sz="3" w:space="0" w:color="000000"/>
            </w:tcBorders>
            <w:vAlign w:val="center"/>
          </w:tcPr>
          <w:p w14:paraId="268DED08" w14:textId="77777777" w:rsidR="003F5B66" w:rsidRPr="005108A3" w:rsidRDefault="003F5B66" w:rsidP="0091378E">
            <w:pPr>
              <w:pStyle w:val="a"/>
              <w:wordWrap/>
              <w:spacing w:line="312" w:lineRule="auto"/>
              <w:jc w:val="center"/>
              <w:rPr>
                <w:rFonts w:ascii="Book Antiqua" w:eastAsia="Malgun Gothic" w:hAnsi="Book Antiqua" w:cs="Times New Roman"/>
                <w:b/>
                <w:color w:val="auto"/>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2DCB042E" w14:textId="77777777" w:rsidR="003F5B66" w:rsidRPr="005108A3" w:rsidRDefault="003F5B66" w:rsidP="00CA6825">
            <w:pPr>
              <w:pStyle w:val="a"/>
              <w:wordWrap/>
              <w:spacing w:line="312" w:lineRule="auto"/>
              <w:jc w:val="center"/>
              <w:rPr>
                <w:rFonts w:ascii="Book Antiqua" w:eastAsiaTheme="minorHAnsi" w:hAnsi="Book Antiqua" w:cs="Times New Roman"/>
                <w:color w:val="auto"/>
                <w:sz w:val="22"/>
              </w:rPr>
            </w:pPr>
          </w:p>
        </w:tc>
        <w:tc>
          <w:tcPr>
            <w:tcW w:w="862" w:type="dxa"/>
            <w:tcBorders>
              <w:top w:val="single" w:sz="3" w:space="0" w:color="000000"/>
              <w:left w:val="single" w:sz="3" w:space="0" w:color="000000"/>
              <w:bottom w:val="single" w:sz="3" w:space="0" w:color="000000"/>
              <w:right w:val="single" w:sz="3" w:space="0" w:color="000000"/>
            </w:tcBorders>
            <w:vAlign w:val="center"/>
          </w:tcPr>
          <w:p w14:paraId="606C1BFF" w14:textId="29A569B4" w:rsidR="003F5B66" w:rsidRPr="005108A3" w:rsidRDefault="003F5B66" w:rsidP="003F5B66">
            <w:pPr>
              <w:pStyle w:val="a"/>
              <w:wordWrap/>
              <w:spacing w:line="240" w:lineRule="auto"/>
              <w:jc w:val="center"/>
              <w:rPr>
                <w:rFonts w:ascii="Book Antiqua" w:eastAsiaTheme="minorHAnsi" w:hAnsi="Book Antiqua" w:cs="Times New Roman"/>
                <w:i/>
                <w:color w:val="auto"/>
              </w:rPr>
            </w:pPr>
            <w:r w:rsidRPr="005108A3">
              <w:rPr>
                <w:rFonts w:ascii="Book Antiqua" w:eastAsiaTheme="minorHAnsi" w:hAnsi="Book Antiqua" w:cs="Times New Roman"/>
                <w:i/>
                <w:color w:val="auto"/>
              </w:rPr>
              <w:t>Exam (group project)</w:t>
            </w:r>
          </w:p>
        </w:tc>
        <w:tc>
          <w:tcPr>
            <w:tcW w:w="1145" w:type="dxa"/>
            <w:gridSpan w:val="4"/>
            <w:tcBorders>
              <w:top w:val="single" w:sz="3" w:space="0" w:color="000000"/>
              <w:left w:val="single" w:sz="3" w:space="0" w:color="000000"/>
              <w:bottom w:val="single" w:sz="4" w:space="0" w:color="auto"/>
              <w:right w:val="single" w:sz="4" w:space="0" w:color="auto"/>
            </w:tcBorders>
            <w:vAlign w:val="center"/>
          </w:tcPr>
          <w:p w14:paraId="2E7AE3D3" w14:textId="058BCF24" w:rsidR="003F5B66" w:rsidRPr="005108A3" w:rsidRDefault="003F5B66" w:rsidP="003F5B66">
            <w:pPr>
              <w:pStyle w:val="a"/>
              <w:wordWrap/>
              <w:spacing w:line="240" w:lineRule="auto"/>
              <w:jc w:val="center"/>
              <w:rPr>
                <w:rFonts w:ascii="Book Antiqua" w:eastAsiaTheme="minorHAnsi" w:hAnsi="Book Antiqua" w:cs="Times New Roman"/>
                <w:i/>
                <w:color w:val="auto"/>
              </w:rPr>
            </w:pPr>
            <w:r w:rsidRPr="005108A3">
              <w:rPr>
                <w:rFonts w:ascii="Book Antiqua" w:eastAsiaTheme="minorHAnsi" w:hAnsi="Book Antiqua" w:cs="Times New Roman"/>
                <w:i/>
                <w:color w:val="auto"/>
              </w:rPr>
              <w:t>Individual presentation</w:t>
            </w:r>
          </w:p>
        </w:tc>
        <w:tc>
          <w:tcPr>
            <w:tcW w:w="862" w:type="dxa"/>
            <w:gridSpan w:val="3"/>
            <w:tcBorders>
              <w:top w:val="single" w:sz="3" w:space="0" w:color="000000"/>
              <w:left w:val="single" w:sz="4" w:space="0" w:color="auto"/>
              <w:bottom w:val="single" w:sz="4" w:space="0" w:color="auto"/>
              <w:right w:val="single" w:sz="3" w:space="0" w:color="000000"/>
            </w:tcBorders>
            <w:vAlign w:val="center"/>
          </w:tcPr>
          <w:p w14:paraId="3B82D57E" w14:textId="201771A3" w:rsidR="003F5B66" w:rsidRPr="005108A3" w:rsidRDefault="003F5B66" w:rsidP="003F5B66">
            <w:pPr>
              <w:pStyle w:val="a"/>
              <w:wordWrap/>
              <w:spacing w:line="240" w:lineRule="auto"/>
              <w:jc w:val="center"/>
              <w:rPr>
                <w:rFonts w:ascii="Book Antiqua" w:eastAsiaTheme="minorHAnsi" w:hAnsi="Book Antiqua" w:cs="Times New Roman"/>
                <w:i/>
                <w:color w:val="auto"/>
              </w:rPr>
            </w:pPr>
            <w:r w:rsidRPr="005108A3">
              <w:rPr>
                <w:rFonts w:ascii="Book Antiqua" w:eastAsiaTheme="minorHAnsi" w:hAnsi="Book Antiqua" w:cs="Times New Roman"/>
                <w:i/>
                <w:color w:val="auto"/>
              </w:rPr>
              <w:t>Team project</w:t>
            </w:r>
          </w:p>
        </w:tc>
        <w:tc>
          <w:tcPr>
            <w:tcW w:w="1418" w:type="dxa"/>
            <w:gridSpan w:val="6"/>
            <w:tcBorders>
              <w:top w:val="single" w:sz="3" w:space="0" w:color="000000"/>
              <w:left w:val="single" w:sz="3" w:space="0" w:color="000000"/>
              <w:bottom w:val="single" w:sz="4" w:space="0" w:color="auto"/>
              <w:right w:val="single" w:sz="3" w:space="0" w:color="000000"/>
            </w:tcBorders>
            <w:vAlign w:val="center"/>
          </w:tcPr>
          <w:p w14:paraId="25451353" w14:textId="119EC6FE" w:rsidR="003F5B66" w:rsidRPr="005108A3" w:rsidRDefault="003F5B66" w:rsidP="003F5B66">
            <w:pPr>
              <w:pStyle w:val="a"/>
              <w:wordWrap/>
              <w:spacing w:line="240" w:lineRule="auto"/>
              <w:jc w:val="center"/>
              <w:rPr>
                <w:rFonts w:ascii="Book Antiqua" w:eastAsiaTheme="minorHAnsi" w:hAnsi="Book Antiqua" w:cs="Times New Roman"/>
                <w:i/>
                <w:color w:val="auto"/>
                <w:sz w:val="22"/>
              </w:rPr>
            </w:pPr>
            <w:r w:rsidRPr="005108A3">
              <w:rPr>
                <w:rFonts w:ascii="Book Antiqua" w:eastAsiaTheme="minorHAnsi" w:hAnsi="Book Antiqua" w:cs="Times New Roman"/>
                <w:i/>
                <w:color w:val="auto"/>
              </w:rPr>
              <w:t>Active participation in discussions</w:t>
            </w:r>
          </w:p>
        </w:tc>
        <w:tc>
          <w:tcPr>
            <w:tcW w:w="1275" w:type="dxa"/>
            <w:gridSpan w:val="3"/>
            <w:tcBorders>
              <w:top w:val="single" w:sz="3" w:space="0" w:color="000000"/>
              <w:left w:val="single" w:sz="3" w:space="0" w:color="000000"/>
              <w:bottom w:val="single" w:sz="4" w:space="0" w:color="auto"/>
              <w:right w:val="single" w:sz="3" w:space="0" w:color="000000"/>
            </w:tcBorders>
            <w:vAlign w:val="center"/>
          </w:tcPr>
          <w:p w14:paraId="660314BE" w14:textId="77777777" w:rsidR="003F5B66" w:rsidRPr="005108A3" w:rsidRDefault="003F5B66" w:rsidP="0091378E">
            <w:pPr>
              <w:pStyle w:val="a"/>
              <w:wordWrap/>
              <w:spacing w:line="312" w:lineRule="auto"/>
              <w:jc w:val="center"/>
              <w:rPr>
                <w:rFonts w:ascii="Book Antiqua" w:eastAsiaTheme="minorHAnsi" w:hAnsi="Book Antiqua" w:cs="Times New Roman"/>
                <w:color w:val="auto"/>
                <w:sz w:val="22"/>
              </w:rPr>
            </w:pPr>
          </w:p>
        </w:tc>
        <w:tc>
          <w:tcPr>
            <w:tcW w:w="981" w:type="dxa"/>
            <w:gridSpan w:val="3"/>
            <w:tcBorders>
              <w:top w:val="single" w:sz="3" w:space="0" w:color="000000"/>
              <w:left w:val="single" w:sz="3" w:space="0" w:color="000000"/>
              <w:bottom w:val="single" w:sz="3" w:space="0" w:color="000000"/>
              <w:right w:val="single" w:sz="3" w:space="0" w:color="000000"/>
            </w:tcBorders>
            <w:vAlign w:val="center"/>
          </w:tcPr>
          <w:p w14:paraId="1F3FA2B4" w14:textId="77777777" w:rsidR="003F5B66" w:rsidRPr="005108A3" w:rsidRDefault="003F5B66" w:rsidP="00CA6825">
            <w:pPr>
              <w:pStyle w:val="a"/>
              <w:spacing w:line="312" w:lineRule="auto"/>
              <w:jc w:val="center"/>
              <w:rPr>
                <w:rFonts w:ascii="Book Antiqua" w:eastAsia="Malgun Gothic" w:hAnsi="Book Antiqua" w:cs="Times New Roman"/>
                <w:color w:val="auto"/>
                <w:sz w:val="22"/>
              </w:rPr>
            </w:pPr>
          </w:p>
        </w:tc>
        <w:tc>
          <w:tcPr>
            <w:tcW w:w="719" w:type="dxa"/>
            <w:gridSpan w:val="3"/>
            <w:tcBorders>
              <w:top w:val="single" w:sz="3" w:space="0" w:color="000000"/>
              <w:left w:val="single" w:sz="3" w:space="0" w:color="000000"/>
              <w:bottom w:val="single" w:sz="3" w:space="0" w:color="000000"/>
              <w:right w:val="single" w:sz="9" w:space="0" w:color="000000"/>
            </w:tcBorders>
            <w:vAlign w:val="center"/>
          </w:tcPr>
          <w:p w14:paraId="67519985" w14:textId="77777777" w:rsidR="003F5B66" w:rsidRPr="005108A3" w:rsidRDefault="003F5B66" w:rsidP="00CA6825">
            <w:pPr>
              <w:pStyle w:val="a"/>
              <w:wordWrap/>
              <w:spacing w:line="312" w:lineRule="auto"/>
              <w:jc w:val="center"/>
              <w:rPr>
                <w:rFonts w:ascii="Book Antiqua" w:eastAsiaTheme="minorHAnsi" w:hAnsi="Book Antiqua" w:cs="Times New Roman"/>
                <w:b/>
                <w:color w:val="auto"/>
              </w:rPr>
            </w:pPr>
          </w:p>
        </w:tc>
      </w:tr>
      <w:tr w:rsidR="00CA6825" w:rsidRPr="005108A3" w14:paraId="4B0C930D" w14:textId="77777777" w:rsidTr="00C003B6">
        <w:trPr>
          <w:trHeight w:val="502"/>
        </w:trPr>
        <w:tc>
          <w:tcPr>
            <w:tcW w:w="1832" w:type="dxa"/>
            <w:gridSpan w:val="2"/>
            <w:vMerge/>
            <w:tcBorders>
              <w:top w:val="single" w:sz="3" w:space="0" w:color="000000"/>
              <w:left w:val="single" w:sz="9" w:space="0" w:color="000000"/>
              <w:bottom w:val="single" w:sz="3" w:space="0" w:color="000000"/>
              <w:right w:val="single" w:sz="3" w:space="0" w:color="000000"/>
            </w:tcBorders>
          </w:tcPr>
          <w:p w14:paraId="68925908" w14:textId="5B5AF39A" w:rsidR="00CA6825" w:rsidRPr="005108A3" w:rsidRDefault="00CA6825" w:rsidP="00CA6825">
            <w:pPr>
              <w:pStyle w:val="a"/>
              <w:rPr>
                <w:rFonts w:ascii="Book Antiqua" w:hAnsi="Book Antiqua" w:cs="Times New Roman"/>
                <w:color w:val="auto"/>
                <w:sz w:val="22"/>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16E72FA" w14:textId="04C52FD6" w:rsidR="00CA6825" w:rsidRPr="005108A3" w:rsidRDefault="00CA6825" w:rsidP="0092633F">
            <w:pPr>
              <w:pStyle w:val="a"/>
              <w:spacing w:line="312" w:lineRule="auto"/>
              <w:jc w:val="center"/>
              <w:rPr>
                <w:rFonts w:ascii="Book Antiqua" w:eastAsia="Malgun Gothic" w:hAnsi="Book Antiqua" w:cs="Times New Roman"/>
                <w:color w:val="auto"/>
              </w:rPr>
            </w:pPr>
          </w:p>
        </w:tc>
        <w:tc>
          <w:tcPr>
            <w:tcW w:w="862" w:type="dxa"/>
            <w:tcBorders>
              <w:top w:val="single" w:sz="3" w:space="0" w:color="000000"/>
              <w:left w:val="single" w:sz="3" w:space="0" w:color="000000"/>
              <w:bottom w:val="single" w:sz="3" w:space="0" w:color="000000"/>
              <w:right w:val="single" w:sz="3" w:space="0" w:color="000000"/>
            </w:tcBorders>
            <w:vAlign w:val="center"/>
          </w:tcPr>
          <w:p w14:paraId="153DD051" w14:textId="16BD5325" w:rsidR="00CA6825" w:rsidRPr="005108A3" w:rsidRDefault="00450004" w:rsidP="0092633F">
            <w:pPr>
              <w:pStyle w:val="a"/>
              <w:spacing w:line="312" w:lineRule="auto"/>
              <w:jc w:val="center"/>
              <w:rPr>
                <w:rFonts w:ascii="Book Antiqua" w:eastAsia="Malgun Gothic" w:hAnsi="Book Antiqua" w:cs="Times New Roman"/>
                <w:b/>
                <w:color w:val="auto"/>
              </w:rPr>
            </w:pPr>
            <w:r w:rsidRPr="005108A3">
              <w:rPr>
                <w:rFonts w:ascii="Book Antiqua" w:eastAsia="Malgun Gothic" w:hAnsi="Book Antiqua" w:cs="Times New Roman"/>
                <w:b/>
                <w:color w:val="auto"/>
              </w:rPr>
              <w:t xml:space="preserve">40 </w:t>
            </w:r>
            <w:r w:rsidRPr="005108A3">
              <w:rPr>
                <w:rFonts w:ascii="Times New Roman" w:eastAsia="Malgun Gothic" w:hAnsi="Times New Roman" w:cs="Times New Roman"/>
                <w:b/>
                <w:color w:val="auto"/>
                <w:sz w:val="22"/>
              </w:rPr>
              <w:t>%</w:t>
            </w:r>
          </w:p>
        </w:tc>
        <w:tc>
          <w:tcPr>
            <w:tcW w:w="1145" w:type="dxa"/>
            <w:gridSpan w:val="4"/>
            <w:tcBorders>
              <w:top w:val="single" w:sz="4" w:space="0" w:color="auto"/>
              <w:left w:val="single" w:sz="3" w:space="0" w:color="000000"/>
              <w:bottom w:val="single" w:sz="3" w:space="0" w:color="000000"/>
              <w:right w:val="single" w:sz="3" w:space="0" w:color="000000"/>
            </w:tcBorders>
            <w:vAlign w:val="center"/>
          </w:tcPr>
          <w:p w14:paraId="36001E11" w14:textId="650E8F31" w:rsidR="00CA6825" w:rsidRPr="005108A3" w:rsidRDefault="00450004" w:rsidP="0092633F">
            <w:pPr>
              <w:pStyle w:val="a"/>
              <w:spacing w:line="312" w:lineRule="auto"/>
              <w:jc w:val="center"/>
              <w:rPr>
                <w:rFonts w:ascii="Book Antiqua" w:eastAsia="Malgun Gothic" w:hAnsi="Book Antiqua" w:cs="Times New Roman"/>
                <w:b/>
                <w:color w:val="auto"/>
              </w:rPr>
            </w:pPr>
            <w:r w:rsidRPr="005108A3">
              <w:rPr>
                <w:rFonts w:ascii="Book Antiqua" w:eastAsia="Malgun Gothic" w:hAnsi="Book Antiqua" w:cs="Times New Roman"/>
                <w:b/>
                <w:color w:val="auto"/>
              </w:rPr>
              <w:t xml:space="preserve">30 </w:t>
            </w:r>
            <w:r w:rsidRPr="005108A3">
              <w:rPr>
                <w:rFonts w:ascii="Times New Roman" w:eastAsia="Malgun Gothic" w:hAnsi="Times New Roman" w:cs="Times New Roman"/>
                <w:b/>
                <w:color w:val="auto"/>
                <w:sz w:val="22"/>
              </w:rPr>
              <w:t>%</w:t>
            </w:r>
          </w:p>
        </w:tc>
        <w:tc>
          <w:tcPr>
            <w:tcW w:w="862" w:type="dxa"/>
            <w:gridSpan w:val="3"/>
            <w:tcBorders>
              <w:top w:val="single" w:sz="4" w:space="0" w:color="auto"/>
              <w:left w:val="single" w:sz="3" w:space="0" w:color="000000"/>
              <w:bottom w:val="single" w:sz="3" w:space="0" w:color="000000"/>
              <w:right w:val="single" w:sz="3" w:space="0" w:color="000000"/>
            </w:tcBorders>
            <w:vAlign w:val="center"/>
          </w:tcPr>
          <w:p w14:paraId="3D8E559B" w14:textId="5170F44A" w:rsidR="00CA6825" w:rsidRPr="005108A3" w:rsidRDefault="00450004" w:rsidP="0092633F">
            <w:pPr>
              <w:pStyle w:val="a"/>
              <w:spacing w:line="312" w:lineRule="auto"/>
              <w:jc w:val="center"/>
              <w:rPr>
                <w:rFonts w:ascii="Book Antiqua" w:eastAsia="Malgun Gothic" w:hAnsi="Book Antiqua" w:cs="Times New Roman"/>
                <w:b/>
                <w:color w:val="auto"/>
              </w:rPr>
            </w:pPr>
            <w:r w:rsidRPr="005108A3">
              <w:rPr>
                <w:rFonts w:ascii="Book Antiqua" w:eastAsia="Malgun Gothic" w:hAnsi="Book Antiqua" w:cs="Times New Roman"/>
                <w:b/>
                <w:color w:val="auto"/>
              </w:rPr>
              <w:t xml:space="preserve">20 </w:t>
            </w:r>
            <w:r w:rsidRPr="005108A3">
              <w:rPr>
                <w:rFonts w:ascii="Times New Roman" w:eastAsia="Malgun Gothic" w:hAnsi="Times New Roman" w:cs="Times New Roman"/>
                <w:b/>
                <w:color w:val="auto"/>
                <w:sz w:val="22"/>
              </w:rPr>
              <w:t>%</w:t>
            </w:r>
          </w:p>
        </w:tc>
        <w:tc>
          <w:tcPr>
            <w:tcW w:w="1418" w:type="dxa"/>
            <w:gridSpan w:val="6"/>
            <w:tcBorders>
              <w:top w:val="single" w:sz="4" w:space="0" w:color="auto"/>
              <w:left w:val="single" w:sz="3" w:space="0" w:color="000000"/>
              <w:bottom w:val="single" w:sz="3" w:space="0" w:color="000000"/>
              <w:right w:val="single" w:sz="3" w:space="0" w:color="000000"/>
            </w:tcBorders>
            <w:vAlign w:val="center"/>
          </w:tcPr>
          <w:p w14:paraId="1876F693" w14:textId="5D5F1BE1" w:rsidR="00CA6825" w:rsidRPr="005108A3" w:rsidRDefault="00450004" w:rsidP="0092633F">
            <w:pPr>
              <w:pStyle w:val="a"/>
              <w:spacing w:line="312" w:lineRule="auto"/>
              <w:jc w:val="center"/>
              <w:rPr>
                <w:rFonts w:ascii="Book Antiqua" w:eastAsia="Malgun Gothic" w:hAnsi="Book Antiqua" w:cs="Times New Roman"/>
                <w:b/>
                <w:color w:val="auto"/>
              </w:rPr>
            </w:pPr>
            <w:r w:rsidRPr="005108A3">
              <w:rPr>
                <w:rFonts w:ascii="Book Antiqua" w:eastAsia="Malgun Gothic" w:hAnsi="Book Antiqua" w:cs="Times New Roman"/>
                <w:b/>
                <w:color w:val="auto"/>
              </w:rPr>
              <w:t xml:space="preserve">10 </w:t>
            </w:r>
            <w:r w:rsidRPr="005108A3">
              <w:rPr>
                <w:rFonts w:ascii="Times New Roman" w:eastAsia="Malgun Gothic" w:hAnsi="Times New Roman" w:cs="Times New Roman"/>
                <w:b/>
                <w:color w:val="auto"/>
                <w:sz w:val="22"/>
              </w:rPr>
              <w:t>%</w:t>
            </w:r>
          </w:p>
        </w:tc>
        <w:tc>
          <w:tcPr>
            <w:tcW w:w="1275" w:type="dxa"/>
            <w:gridSpan w:val="3"/>
            <w:tcBorders>
              <w:top w:val="single" w:sz="4" w:space="0" w:color="auto"/>
              <w:left w:val="single" w:sz="3" w:space="0" w:color="000000"/>
              <w:bottom w:val="single" w:sz="3" w:space="0" w:color="000000"/>
              <w:right w:val="single" w:sz="3" w:space="0" w:color="000000"/>
            </w:tcBorders>
            <w:vAlign w:val="center"/>
          </w:tcPr>
          <w:p w14:paraId="7F6D71B0" w14:textId="5AAA9691" w:rsidR="00CA6825" w:rsidRPr="005108A3" w:rsidRDefault="00CA6825" w:rsidP="0092633F">
            <w:pPr>
              <w:pStyle w:val="a"/>
              <w:spacing w:line="312" w:lineRule="auto"/>
              <w:jc w:val="center"/>
              <w:rPr>
                <w:rFonts w:ascii="Book Antiqua" w:eastAsia="Malgun Gothic" w:hAnsi="Book Antiqua" w:cs="Times New Roman"/>
                <w:b/>
                <w:color w:val="auto"/>
              </w:rPr>
            </w:pPr>
          </w:p>
        </w:tc>
        <w:tc>
          <w:tcPr>
            <w:tcW w:w="981" w:type="dxa"/>
            <w:gridSpan w:val="3"/>
            <w:tcBorders>
              <w:top w:val="single" w:sz="3" w:space="0" w:color="000000"/>
              <w:left w:val="single" w:sz="3" w:space="0" w:color="000000"/>
              <w:bottom w:val="single" w:sz="3" w:space="0" w:color="000000"/>
              <w:right w:val="single" w:sz="3" w:space="0" w:color="000000"/>
            </w:tcBorders>
            <w:vAlign w:val="center"/>
          </w:tcPr>
          <w:p w14:paraId="24AF6AF8" w14:textId="77777777" w:rsidR="00CA6825" w:rsidRPr="005108A3" w:rsidRDefault="00CA6825" w:rsidP="0092633F">
            <w:pPr>
              <w:pStyle w:val="a"/>
              <w:spacing w:line="312" w:lineRule="auto"/>
              <w:jc w:val="center"/>
              <w:rPr>
                <w:rFonts w:ascii="Book Antiqua" w:eastAsia="Malgun Gothic" w:hAnsi="Book Antiqua" w:cs="Times New Roman"/>
                <w:b/>
                <w:color w:val="auto"/>
              </w:rPr>
            </w:pPr>
          </w:p>
        </w:tc>
        <w:tc>
          <w:tcPr>
            <w:tcW w:w="719" w:type="dxa"/>
            <w:gridSpan w:val="3"/>
            <w:tcBorders>
              <w:top w:val="single" w:sz="3" w:space="0" w:color="000000"/>
              <w:left w:val="single" w:sz="3" w:space="0" w:color="000000"/>
              <w:bottom w:val="single" w:sz="3" w:space="0" w:color="000000"/>
              <w:right w:val="single" w:sz="9" w:space="0" w:color="000000"/>
            </w:tcBorders>
            <w:vAlign w:val="center"/>
          </w:tcPr>
          <w:p w14:paraId="78A773A6" w14:textId="09AB70DC" w:rsidR="00CA6825" w:rsidRPr="005108A3" w:rsidRDefault="003D7E46" w:rsidP="0092633F">
            <w:pPr>
              <w:pStyle w:val="a"/>
              <w:spacing w:line="312" w:lineRule="auto"/>
              <w:jc w:val="center"/>
              <w:rPr>
                <w:rFonts w:ascii="Book Antiqua" w:eastAsia="Malgun Gothic" w:hAnsi="Book Antiqua" w:cs="Times New Roman"/>
                <w:b/>
                <w:color w:val="auto"/>
              </w:rPr>
            </w:pPr>
            <w:r w:rsidRPr="005108A3">
              <w:rPr>
                <w:rFonts w:ascii="Times New Roman" w:eastAsia="Malgun Gothic" w:hAnsi="Times New Roman" w:cs="Times New Roman"/>
                <w:b/>
                <w:color w:val="auto"/>
                <w:sz w:val="22"/>
              </w:rPr>
              <w:t>100%</w:t>
            </w:r>
          </w:p>
        </w:tc>
      </w:tr>
      <w:tr w:rsidR="00CA6825" w:rsidRPr="005108A3" w14:paraId="309B5D91" w14:textId="77777777" w:rsidTr="00C003B6">
        <w:trPr>
          <w:gridAfter w:val="1"/>
          <w:wAfter w:w="32" w:type="dxa"/>
          <w:trHeight w:val="1340"/>
        </w:trPr>
        <w:tc>
          <w:tcPr>
            <w:tcW w:w="1832" w:type="dxa"/>
            <w:gridSpan w:val="2"/>
            <w:vMerge/>
            <w:tcBorders>
              <w:top w:val="single" w:sz="3" w:space="0" w:color="000000"/>
              <w:left w:val="single" w:sz="9" w:space="0" w:color="000000"/>
              <w:bottom w:val="single" w:sz="3" w:space="0" w:color="000000"/>
              <w:right w:val="single" w:sz="3" w:space="0" w:color="000000"/>
            </w:tcBorders>
          </w:tcPr>
          <w:p w14:paraId="3C723B5B" w14:textId="77777777" w:rsidR="00CA6825" w:rsidRPr="005108A3" w:rsidRDefault="00CA6825" w:rsidP="00CA6825">
            <w:pPr>
              <w:pStyle w:val="a"/>
              <w:rPr>
                <w:rFonts w:ascii="Book Antiqua" w:hAnsi="Book Antiqua" w:cs="Times New Roman"/>
                <w:color w:val="auto"/>
                <w:sz w:val="22"/>
              </w:rPr>
            </w:pPr>
          </w:p>
        </w:tc>
        <w:tc>
          <w:tcPr>
            <w:tcW w:w="8081" w:type="dxa"/>
            <w:gridSpan w:val="23"/>
            <w:tcBorders>
              <w:top w:val="single" w:sz="3" w:space="0" w:color="000000"/>
              <w:left w:val="single" w:sz="3" w:space="0" w:color="000000"/>
              <w:bottom w:val="single" w:sz="3" w:space="0" w:color="000000"/>
              <w:right w:val="single" w:sz="9" w:space="0" w:color="000000"/>
            </w:tcBorders>
            <w:vAlign w:val="center"/>
          </w:tcPr>
          <w:p w14:paraId="3B7C7BC3" w14:textId="4A653942" w:rsidR="00CA6825" w:rsidRPr="005108A3" w:rsidRDefault="00CA6825" w:rsidP="00CA6825">
            <w:pPr>
              <w:pStyle w:val="a"/>
              <w:spacing w:line="240" w:lineRule="auto"/>
              <w:ind w:left="330" w:right="102" w:hangingChars="150" w:hanging="330"/>
              <w:rPr>
                <w:rFonts w:ascii="Book Antiqua" w:eastAsia="Malgun Gothic" w:hAnsi="Book Antiqua" w:cs="Times New Roman"/>
                <w:color w:val="auto"/>
                <w:sz w:val="22"/>
              </w:rPr>
            </w:pPr>
            <w:r w:rsidRPr="005108A3">
              <w:rPr>
                <w:rFonts w:ascii="Batang" w:eastAsia="Batang" w:hAnsi="Batang" w:cs="Batang" w:hint="eastAsia"/>
                <w:color w:val="auto"/>
                <w:sz w:val="22"/>
              </w:rPr>
              <w:t>※</w:t>
            </w:r>
            <w:r w:rsidRPr="005108A3">
              <w:rPr>
                <w:rFonts w:ascii="Book Antiqua" w:eastAsia="Malgun Gothic" w:hAnsi="Book Antiqua" w:cs="Monaco"/>
                <w:color w:val="auto"/>
                <w:sz w:val="22"/>
              </w:rPr>
              <w:t xml:space="preserve"> Pursuant Section 28 of the </w:t>
            </w:r>
            <w:r w:rsidR="00B30C5E" w:rsidRPr="005108A3">
              <w:rPr>
                <w:rFonts w:ascii="Book Antiqua" w:eastAsia="Malgun Gothic" w:hAnsi="Book Antiqua" w:cs="Monaco"/>
                <w:color w:val="auto"/>
                <w:sz w:val="22"/>
              </w:rPr>
              <w:t>G</w:t>
            </w:r>
            <w:r w:rsidRPr="005108A3">
              <w:rPr>
                <w:rFonts w:ascii="Book Antiqua" w:eastAsia="Malgun Gothic" w:hAnsi="Book Antiqua" w:cs="Monaco"/>
                <w:color w:val="auto"/>
                <w:sz w:val="22"/>
              </w:rPr>
              <w:t xml:space="preserve">uidelines on </w:t>
            </w:r>
            <w:r w:rsidR="00B30C5E" w:rsidRPr="005108A3">
              <w:rPr>
                <w:rFonts w:ascii="Book Antiqua" w:eastAsia="Malgun Gothic" w:hAnsi="Book Antiqua" w:cs="Monaco"/>
                <w:color w:val="auto"/>
                <w:sz w:val="22"/>
              </w:rPr>
              <w:t>Class M</w:t>
            </w:r>
            <w:r w:rsidRPr="005108A3">
              <w:rPr>
                <w:rFonts w:ascii="Book Antiqua" w:eastAsia="Malgun Gothic" w:hAnsi="Book Antiqua" w:cs="Monaco"/>
                <w:color w:val="auto"/>
                <w:sz w:val="22"/>
              </w:rPr>
              <w:t xml:space="preserve">anagement, grading methods can be adjusted for the physically impaired. </w:t>
            </w:r>
          </w:p>
          <w:p w14:paraId="055BDF8A" w14:textId="6EA02210" w:rsidR="007E5836" w:rsidRPr="005108A3" w:rsidRDefault="00CA6825" w:rsidP="003F5B66">
            <w:pPr>
              <w:pStyle w:val="a"/>
              <w:spacing w:after="120" w:line="240" w:lineRule="auto"/>
              <w:ind w:left="330" w:right="102" w:hangingChars="150" w:hanging="330"/>
              <w:rPr>
                <w:rFonts w:ascii="Book Antiqua" w:eastAsia="Malgun Gothic" w:hAnsi="Book Antiqua" w:cs="Malgun Gothic"/>
                <w:color w:val="auto"/>
                <w:sz w:val="22"/>
              </w:rPr>
            </w:pPr>
            <w:r w:rsidRPr="005108A3">
              <w:rPr>
                <w:rFonts w:ascii="Batang" w:eastAsia="Batang" w:hAnsi="Batang" w:cs="Batang" w:hint="eastAsia"/>
                <w:color w:val="auto"/>
                <w:sz w:val="22"/>
              </w:rPr>
              <w:t>※</w:t>
            </w:r>
            <w:r w:rsidRPr="005108A3">
              <w:rPr>
                <w:rFonts w:ascii="Book Antiqua" w:eastAsia="Malgun Gothic" w:hAnsi="Book Antiqua" w:cs="Malgun Gothic"/>
                <w:color w:val="auto"/>
                <w:sz w:val="22"/>
              </w:rPr>
              <w:t xml:space="preserve"> </w:t>
            </w:r>
            <w:r w:rsidR="00B30C5E" w:rsidRPr="005108A3">
              <w:rPr>
                <w:rFonts w:ascii="Book Antiqua" w:eastAsia="Malgun Gothic" w:hAnsi="Book Antiqua" w:cs="Malgun Gothic"/>
                <w:color w:val="auto"/>
                <w:sz w:val="22"/>
              </w:rPr>
              <w:t xml:space="preserve">Under Section 29 of the </w:t>
            </w:r>
            <w:r w:rsidR="00B30C5E" w:rsidRPr="005108A3">
              <w:rPr>
                <w:rFonts w:ascii="Book Antiqua" w:eastAsia="Malgun Gothic" w:hAnsi="Book Antiqua" w:cs="Monaco"/>
                <w:color w:val="auto"/>
                <w:sz w:val="22"/>
              </w:rPr>
              <w:t>U</w:t>
            </w:r>
            <w:r w:rsidR="00B30C5E" w:rsidRPr="005108A3">
              <w:rPr>
                <w:rFonts w:ascii="Book Antiqua" w:eastAsia="Malgun Gothic" w:hAnsi="Book Antiqua" w:cs="Malgun Gothic"/>
                <w:color w:val="auto"/>
                <w:sz w:val="22"/>
              </w:rPr>
              <w:t xml:space="preserve">niversity </w:t>
            </w:r>
            <w:r w:rsidR="00B30C5E" w:rsidRPr="005108A3">
              <w:rPr>
                <w:rFonts w:ascii="Book Antiqua" w:eastAsia="Malgun Gothic" w:hAnsi="Book Antiqua" w:cs="Monaco"/>
                <w:color w:val="auto"/>
                <w:sz w:val="22"/>
              </w:rPr>
              <w:t>R</w:t>
            </w:r>
            <w:r w:rsidR="00B30C5E" w:rsidRPr="005108A3">
              <w:rPr>
                <w:rFonts w:ascii="Book Antiqua" w:eastAsia="Malgun Gothic" w:hAnsi="Book Antiqua" w:cs="Malgun Gothic"/>
                <w:color w:val="auto"/>
                <w:sz w:val="22"/>
              </w:rPr>
              <w:t xml:space="preserve">egulations on </w:t>
            </w:r>
            <w:r w:rsidR="00B30C5E" w:rsidRPr="005108A3">
              <w:rPr>
                <w:rFonts w:ascii="Book Antiqua" w:eastAsia="Malgun Gothic" w:hAnsi="Book Antiqua" w:cs="Monaco"/>
                <w:color w:val="auto"/>
                <w:sz w:val="22"/>
              </w:rPr>
              <w:t>A</w:t>
            </w:r>
            <w:r w:rsidR="00B30C5E" w:rsidRPr="005108A3">
              <w:rPr>
                <w:rFonts w:ascii="Book Antiqua" w:eastAsia="Malgun Gothic" w:hAnsi="Book Antiqua" w:cs="Malgun Gothic"/>
                <w:color w:val="auto"/>
                <w:sz w:val="22"/>
              </w:rPr>
              <w:t xml:space="preserve">cademic </w:t>
            </w:r>
            <w:r w:rsidR="00B30C5E" w:rsidRPr="005108A3">
              <w:rPr>
                <w:rFonts w:ascii="Book Antiqua" w:eastAsia="Malgun Gothic" w:hAnsi="Book Antiqua" w:cs="Monaco"/>
                <w:color w:val="auto"/>
                <w:sz w:val="22"/>
              </w:rPr>
              <w:t>A</w:t>
            </w:r>
            <w:r w:rsidRPr="005108A3">
              <w:rPr>
                <w:rFonts w:ascii="Book Antiqua" w:eastAsia="Malgun Gothic" w:hAnsi="Book Antiqua" w:cs="Malgun Gothic"/>
                <w:color w:val="auto"/>
                <w:sz w:val="22"/>
              </w:rPr>
              <w:t>ffairs, a student automatically fails a course in case of failure to attend more than 3/4 classes.</w:t>
            </w:r>
            <w:r w:rsidR="0091378E" w:rsidRPr="005108A3">
              <w:rPr>
                <w:rFonts w:ascii="Book Antiqua" w:eastAsia="Malgun Gothic" w:hAnsi="Book Antiqua" w:cs="Malgun Gothic"/>
                <w:color w:val="auto"/>
                <w:sz w:val="22"/>
              </w:rPr>
              <w:t xml:space="preserve"> (More than four(4) times absence)</w:t>
            </w:r>
          </w:p>
        </w:tc>
      </w:tr>
      <w:tr w:rsidR="00CA6825" w:rsidRPr="005108A3" w14:paraId="4F4A3184" w14:textId="77777777" w:rsidTr="00C003B6">
        <w:trPr>
          <w:gridAfter w:val="1"/>
          <w:wAfter w:w="32" w:type="dxa"/>
          <w:trHeight w:val="463"/>
        </w:trPr>
        <w:tc>
          <w:tcPr>
            <w:tcW w:w="1832" w:type="dxa"/>
            <w:gridSpan w:val="2"/>
            <w:tcBorders>
              <w:top w:val="single" w:sz="3" w:space="0" w:color="000000"/>
              <w:left w:val="single" w:sz="9" w:space="0" w:color="000000"/>
              <w:bottom w:val="single" w:sz="3" w:space="0" w:color="000000"/>
              <w:right w:val="single" w:sz="3" w:space="0" w:color="000000"/>
            </w:tcBorders>
            <w:vAlign w:val="center"/>
          </w:tcPr>
          <w:p w14:paraId="4889C3ED" w14:textId="6213D8E6" w:rsidR="00CA6825" w:rsidRPr="005108A3" w:rsidRDefault="00CA6825" w:rsidP="00CA6825">
            <w:pPr>
              <w:pStyle w:val="a"/>
              <w:rPr>
                <w:rFonts w:ascii="Book Antiqua" w:hAnsi="Book Antiqua" w:cs="Times New Roman"/>
                <w:color w:val="auto"/>
                <w:sz w:val="22"/>
              </w:rPr>
            </w:pPr>
            <w:r w:rsidRPr="005108A3">
              <w:rPr>
                <w:rFonts w:ascii="Book Antiqua" w:eastAsia="Malgun Gothic" w:hAnsi="Book Antiqua" w:cs="Times New Roman"/>
                <w:b/>
                <w:color w:val="auto"/>
                <w:sz w:val="22"/>
              </w:rPr>
              <w:t xml:space="preserve">Accommodations for Handicapped </w:t>
            </w:r>
          </w:p>
        </w:tc>
        <w:tc>
          <w:tcPr>
            <w:tcW w:w="8081" w:type="dxa"/>
            <w:gridSpan w:val="23"/>
            <w:tcBorders>
              <w:top w:val="single" w:sz="3" w:space="0" w:color="000000"/>
              <w:left w:val="single" w:sz="3" w:space="0" w:color="000000"/>
              <w:bottom w:val="single" w:sz="3" w:space="0" w:color="000000"/>
              <w:right w:val="single" w:sz="9" w:space="0" w:color="000000"/>
            </w:tcBorders>
            <w:vAlign w:val="center"/>
          </w:tcPr>
          <w:p w14:paraId="2E74E199" w14:textId="77777777" w:rsidR="00CA6825" w:rsidRPr="005108A3" w:rsidRDefault="00CA6825" w:rsidP="00CA6825">
            <w:pPr>
              <w:pStyle w:val="a"/>
              <w:spacing w:line="240" w:lineRule="auto"/>
              <w:ind w:left="315" w:right="102" w:hanging="215"/>
              <w:rPr>
                <w:rFonts w:ascii="Book Antiqua" w:hAnsi="Book Antiqua" w:cs="Times New Roman"/>
                <w:color w:val="auto"/>
                <w:sz w:val="22"/>
              </w:rPr>
            </w:pPr>
            <w:r w:rsidRPr="005108A3">
              <w:rPr>
                <w:rFonts w:ascii="Book Antiqua" w:eastAsia="Malgun Gothic" w:hAnsi="Book Antiqua" w:cs="Times New Roman"/>
                <w:color w:val="auto"/>
                <w:sz w:val="22"/>
              </w:rPr>
              <w:t>- Visually impaired: provision of course related materials in audio, note taking helper, permission to record the lecture</w:t>
            </w:r>
          </w:p>
          <w:p w14:paraId="54FF6F97" w14:textId="77777777" w:rsidR="00CA6825" w:rsidRPr="005108A3" w:rsidRDefault="00CA6825" w:rsidP="00CA6825">
            <w:pPr>
              <w:pStyle w:val="a"/>
              <w:spacing w:line="240" w:lineRule="auto"/>
              <w:ind w:left="305" w:right="102" w:hanging="205"/>
              <w:rPr>
                <w:rFonts w:ascii="Book Antiqua" w:hAnsi="Book Antiqua" w:cs="Times New Roman"/>
                <w:color w:val="auto"/>
                <w:sz w:val="22"/>
              </w:rPr>
            </w:pPr>
            <w:r w:rsidRPr="005108A3">
              <w:rPr>
                <w:rFonts w:ascii="Book Antiqua" w:hAnsi="Book Antiqua" w:cs="Times New Roman"/>
                <w:color w:val="auto"/>
                <w:sz w:val="22"/>
              </w:rPr>
              <w:t xml:space="preserve">- </w:t>
            </w:r>
            <w:r w:rsidRPr="005108A3">
              <w:rPr>
                <w:rFonts w:ascii="Book Antiqua" w:eastAsia="Malgun Gothic" w:hAnsi="Book Antiqua" w:cs="Times New Roman"/>
                <w:color w:val="auto"/>
                <w:spacing w:val="-3"/>
                <w:sz w:val="22"/>
              </w:rPr>
              <w:t xml:space="preserve">Audibly impaired: </w:t>
            </w:r>
            <w:r w:rsidRPr="005108A3">
              <w:rPr>
                <w:rFonts w:ascii="Book Antiqua" w:eastAsia="Malgun Gothic" w:hAnsi="Book Antiqua" w:cs="Times New Roman"/>
                <w:color w:val="auto"/>
                <w:sz w:val="22"/>
              </w:rPr>
              <w:t>provision of course related materials in visual</w:t>
            </w:r>
            <w:r w:rsidRPr="005108A3">
              <w:rPr>
                <w:rFonts w:ascii="Book Antiqua" w:eastAsia="Malgun Gothic" w:hAnsi="Book Antiqua" w:cs="Times New Roman"/>
                <w:color w:val="auto"/>
                <w:spacing w:val="-3"/>
                <w:sz w:val="22"/>
              </w:rPr>
              <w:t xml:space="preserve">, </w:t>
            </w:r>
            <w:r w:rsidRPr="005108A3">
              <w:rPr>
                <w:rFonts w:ascii="Book Antiqua" w:eastAsia="Malgun Gothic" w:hAnsi="Book Antiqua" w:cs="Times New Roman"/>
                <w:color w:val="auto"/>
                <w:sz w:val="22"/>
              </w:rPr>
              <w:t>note taking helper</w:t>
            </w:r>
            <w:r w:rsidRPr="005108A3">
              <w:rPr>
                <w:rFonts w:ascii="Book Antiqua" w:eastAsia="Malgun Gothic" w:hAnsi="Book Antiqua" w:cs="Times New Roman"/>
                <w:color w:val="auto"/>
                <w:spacing w:val="-3"/>
                <w:sz w:val="22"/>
              </w:rPr>
              <w:t>, permission to have e-learning lectures in sign language or shorthand</w:t>
            </w:r>
          </w:p>
          <w:p w14:paraId="6668D8DB" w14:textId="77777777" w:rsidR="00CA6825" w:rsidRPr="005108A3" w:rsidRDefault="00CA6825" w:rsidP="00CA6825">
            <w:pPr>
              <w:pStyle w:val="a"/>
              <w:spacing w:line="240" w:lineRule="auto"/>
              <w:ind w:left="324" w:right="102" w:hanging="224"/>
              <w:rPr>
                <w:rFonts w:ascii="Book Antiqua" w:hAnsi="Book Antiqua" w:cs="Times New Roman"/>
                <w:color w:val="auto"/>
                <w:sz w:val="22"/>
              </w:rPr>
            </w:pPr>
            <w:r w:rsidRPr="005108A3">
              <w:rPr>
                <w:rFonts w:ascii="Book Antiqua" w:eastAsia="Malgun Gothic" w:hAnsi="Book Antiqua" w:cs="Times New Roman"/>
                <w:color w:val="auto"/>
                <w:sz w:val="22"/>
              </w:rPr>
              <w:t>- Physically or mentally challenged: provision of course related materials, note taking helper, permission to record the lecture</w:t>
            </w:r>
          </w:p>
          <w:p w14:paraId="5F544411" w14:textId="77777777" w:rsidR="00CA6825" w:rsidRPr="005108A3" w:rsidRDefault="00CA6825" w:rsidP="00CA6825">
            <w:pPr>
              <w:pStyle w:val="a"/>
              <w:numPr>
                <w:ilvl w:val="0"/>
                <w:numId w:val="1"/>
              </w:numPr>
              <w:spacing w:line="240" w:lineRule="auto"/>
              <w:ind w:left="100" w:right="102"/>
              <w:rPr>
                <w:rFonts w:ascii="Book Antiqua" w:hAnsi="Book Antiqua" w:cs="Times New Roman"/>
                <w:color w:val="auto"/>
                <w:sz w:val="22"/>
              </w:rPr>
            </w:pPr>
            <w:r w:rsidRPr="005108A3">
              <w:rPr>
                <w:rFonts w:ascii="Book Antiqua" w:eastAsia="Malgun Gothic" w:hAnsi="Book Antiqua" w:cs="Times New Roman"/>
                <w:color w:val="auto"/>
                <w:sz w:val="22"/>
              </w:rPr>
              <w:t>Any other requests that are considered necessary: provision of assisted</w:t>
            </w:r>
          </w:p>
          <w:p w14:paraId="3E6F3BA1" w14:textId="77777777" w:rsidR="007E5836" w:rsidRPr="005108A3" w:rsidRDefault="00CA6825" w:rsidP="003F5B66">
            <w:pPr>
              <w:pStyle w:val="a"/>
              <w:spacing w:line="240" w:lineRule="auto"/>
              <w:ind w:left="330" w:right="102" w:hangingChars="150" w:hanging="330"/>
              <w:rPr>
                <w:rFonts w:ascii="Book Antiqua" w:eastAsia="Malgun Gothic" w:hAnsi="Book Antiqua" w:cs="Times New Roman"/>
                <w:color w:val="auto"/>
                <w:sz w:val="22"/>
              </w:rPr>
            </w:pPr>
            <w:r w:rsidRPr="005108A3">
              <w:rPr>
                <w:rFonts w:ascii="Book Antiqua" w:eastAsia="Malgun Gothic" w:hAnsi="Book Antiqua" w:cs="Times New Roman"/>
                <w:color w:val="auto"/>
                <w:sz w:val="22"/>
              </w:rPr>
              <w:t xml:space="preserve"> ingress and egress to the classrooms and other supports</w:t>
            </w:r>
          </w:p>
          <w:p w14:paraId="682E323D" w14:textId="1B74E5C9" w:rsidR="003F5B66" w:rsidRPr="005108A3" w:rsidRDefault="003F5B66" w:rsidP="003F5B66">
            <w:pPr>
              <w:pStyle w:val="a"/>
              <w:spacing w:line="240" w:lineRule="auto"/>
              <w:ind w:left="330" w:right="102" w:hangingChars="150" w:hanging="330"/>
              <w:rPr>
                <w:rFonts w:ascii="Book Antiqua" w:eastAsia="Malgun Gothic" w:hAnsi="Book Antiqua" w:cs="Times New Roman"/>
                <w:color w:val="auto"/>
                <w:sz w:val="22"/>
              </w:rPr>
            </w:pPr>
          </w:p>
        </w:tc>
      </w:tr>
      <w:tr w:rsidR="00CA6825" w:rsidRPr="005108A3" w14:paraId="57A6D5A2" w14:textId="77777777" w:rsidTr="00C003B6">
        <w:trPr>
          <w:gridAfter w:val="1"/>
          <w:wAfter w:w="32" w:type="dxa"/>
          <w:trHeight w:val="440"/>
        </w:trPr>
        <w:tc>
          <w:tcPr>
            <w:tcW w:w="9913" w:type="dxa"/>
            <w:gridSpan w:val="25"/>
            <w:tcBorders>
              <w:top w:val="single" w:sz="3" w:space="0" w:color="000000"/>
              <w:left w:val="single" w:sz="9" w:space="0" w:color="000000"/>
              <w:bottom w:val="single" w:sz="3" w:space="0" w:color="000000"/>
              <w:right w:val="single" w:sz="9" w:space="0" w:color="000000"/>
            </w:tcBorders>
            <w:vAlign w:val="center"/>
          </w:tcPr>
          <w:p w14:paraId="53615280" w14:textId="19CA4731" w:rsidR="00CA6825" w:rsidRPr="005108A3" w:rsidRDefault="00CA6825" w:rsidP="00CA6825">
            <w:pPr>
              <w:pStyle w:val="a"/>
              <w:wordWrap/>
              <w:spacing w:line="312" w:lineRule="auto"/>
              <w:jc w:val="center"/>
              <w:rPr>
                <w:rFonts w:ascii="Book Antiqua" w:hAnsi="Book Antiqua" w:cs="Times New Roman"/>
                <w:color w:val="auto"/>
                <w:sz w:val="22"/>
              </w:rPr>
            </w:pPr>
            <w:r w:rsidRPr="005108A3">
              <w:rPr>
                <w:rFonts w:ascii="Book Antiqua" w:eastAsia="Malgun Gothic" w:hAnsi="Book Antiqua" w:cs="Times New Roman"/>
                <w:b/>
                <w:color w:val="auto"/>
                <w:sz w:val="22"/>
              </w:rPr>
              <w:lastRenderedPageBreak/>
              <w:t>Textbooks &amp; References</w:t>
            </w:r>
          </w:p>
        </w:tc>
      </w:tr>
      <w:tr w:rsidR="00CA6825" w:rsidRPr="005108A3" w14:paraId="08C8498B" w14:textId="77777777" w:rsidTr="00C003B6">
        <w:trPr>
          <w:gridAfter w:val="1"/>
          <w:wAfter w:w="32" w:type="dxa"/>
          <w:trHeight w:val="348"/>
        </w:trPr>
        <w:tc>
          <w:tcPr>
            <w:tcW w:w="1233" w:type="dxa"/>
            <w:tcBorders>
              <w:top w:val="single" w:sz="3" w:space="0" w:color="000000"/>
              <w:left w:val="single" w:sz="9" w:space="0" w:color="000000"/>
              <w:bottom w:val="single" w:sz="3" w:space="0" w:color="000000"/>
              <w:right w:val="single" w:sz="3" w:space="0" w:color="000000"/>
            </w:tcBorders>
            <w:vAlign w:val="center"/>
          </w:tcPr>
          <w:p w14:paraId="365E9F96" w14:textId="77777777"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Category</w:t>
            </w: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671D215F" w14:textId="77457D3A"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Title</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63961838" w14:textId="77777777"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Author</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6D842FF3" w14:textId="40EA6F60"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Publisher</w:t>
            </w:r>
          </w:p>
        </w:tc>
        <w:tc>
          <w:tcPr>
            <w:tcW w:w="1472" w:type="dxa"/>
            <w:gridSpan w:val="3"/>
            <w:tcBorders>
              <w:top w:val="single" w:sz="3" w:space="0" w:color="000000"/>
              <w:left w:val="single" w:sz="3" w:space="0" w:color="000000"/>
              <w:bottom w:val="single" w:sz="4" w:space="0" w:color="auto"/>
              <w:right w:val="single" w:sz="9" w:space="0" w:color="000000"/>
            </w:tcBorders>
            <w:vAlign w:val="center"/>
          </w:tcPr>
          <w:p w14:paraId="04FA136F" w14:textId="70A1B48D"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Year of publication</w:t>
            </w:r>
          </w:p>
        </w:tc>
      </w:tr>
      <w:tr w:rsidR="00CA6825" w:rsidRPr="005108A3" w14:paraId="67102285" w14:textId="77777777" w:rsidTr="00C003B6">
        <w:trPr>
          <w:gridAfter w:val="1"/>
          <w:wAfter w:w="32" w:type="dxa"/>
          <w:trHeight w:val="567"/>
        </w:trPr>
        <w:tc>
          <w:tcPr>
            <w:tcW w:w="1233" w:type="dxa"/>
            <w:tcBorders>
              <w:top w:val="single" w:sz="3" w:space="0" w:color="000000"/>
              <w:left w:val="single" w:sz="9" w:space="0" w:color="000000"/>
              <w:bottom w:val="single" w:sz="3" w:space="0" w:color="000000"/>
              <w:right w:val="single" w:sz="3" w:space="0" w:color="000000"/>
            </w:tcBorders>
            <w:vAlign w:val="center"/>
          </w:tcPr>
          <w:p w14:paraId="06BA002A" w14:textId="77777777" w:rsidR="00CA6825" w:rsidRPr="005108A3" w:rsidRDefault="00CA6825"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Main textbook</w:t>
            </w: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28A4F43F" w14:textId="7D5A315A" w:rsidR="00CA6825" w:rsidRPr="005108A3" w:rsidRDefault="00BE5147" w:rsidP="00BE5147">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Practical Innovation in Government: How Front-Line Leaders Are Transforming Public-Sector Organizations</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5B3AD613" w14:textId="28E1C784" w:rsidR="00CA6825" w:rsidRPr="005108A3" w:rsidRDefault="00D509E6" w:rsidP="00D509E6">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 xml:space="preserve">Alan G. </w:t>
            </w:r>
            <w:r w:rsidR="00BE5147" w:rsidRPr="005108A3">
              <w:rPr>
                <w:rFonts w:ascii="Book Antiqua" w:eastAsiaTheme="minorHAnsi" w:hAnsi="Book Antiqua" w:cs="Times New Roman"/>
                <w:color w:val="auto"/>
                <w:sz w:val="22"/>
              </w:rPr>
              <w:t xml:space="preserve">Robinson, </w:t>
            </w:r>
            <w:r w:rsidRPr="005108A3">
              <w:rPr>
                <w:rFonts w:ascii="Book Antiqua" w:eastAsiaTheme="minorHAnsi" w:hAnsi="Book Antiqua" w:cs="Times New Roman"/>
                <w:color w:val="auto"/>
                <w:sz w:val="22"/>
              </w:rPr>
              <w:t>Dean M.</w:t>
            </w:r>
            <w:r w:rsidR="00BE5147" w:rsidRPr="005108A3">
              <w:rPr>
                <w:rFonts w:ascii="Book Antiqua" w:eastAsiaTheme="minorHAnsi" w:hAnsi="Book Antiqua" w:cs="Times New Roman"/>
                <w:color w:val="auto"/>
                <w:sz w:val="22"/>
              </w:rPr>
              <w:t xml:space="preserve"> Schroeder </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2A716562" w14:textId="481306BD" w:rsidR="00CA6825" w:rsidRPr="005108A3" w:rsidRDefault="00BE5147"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Berrett-Koehler Publishers</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7FA138E2" w14:textId="1CF65D6D" w:rsidR="00CA6825" w:rsidRPr="005108A3" w:rsidRDefault="00BE5147" w:rsidP="004D7F71">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2022</w:t>
            </w:r>
          </w:p>
        </w:tc>
      </w:tr>
      <w:tr w:rsidR="00D509E6" w:rsidRPr="005108A3" w14:paraId="28AC3024" w14:textId="77777777" w:rsidTr="00C003B6">
        <w:trPr>
          <w:gridAfter w:val="1"/>
          <w:wAfter w:w="32" w:type="dxa"/>
          <w:trHeight w:val="567"/>
        </w:trPr>
        <w:tc>
          <w:tcPr>
            <w:tcW w:w="1233" w:type="dxa"/>
            <w:vMerge w:val="restart"/>
            <w:tcBorders>
              <w:top w:val="single" w:sz="3" w:space="0" w:color="000000"/>
              <w:left w:val="single" w:sz="9" w:space="0" w:color="000000"/>
              <w:right w:val="single" w:sz="3" w:space="0" w:color="000000"/>
            </w:tcBorders>
            <w:vAlign w:val="center"/>
          </w:tcPr>
          <w:p w14:paraId="71094239" w14:textId="77777777" w:rsidR="00D509E6" w:rsidRPr="005108A3" w:rsidRDefault="00D509E6"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Others</w:t>
            </w: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0B3E72DB" w14:textId="4269D6D8" w:rsidR="00D509E6" w:rsidRPr="005108A3" w:rsidRDefault="00D509E6" w:rsidP="00AE7919">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Embracing Innovation in Government, Global Trends 20</w:t>
            </w:r>
            <w:r w:rsidR="00AE7919" w:rsidRPr="005108A3">
              <w:rPr>
                <w:rFonts w:ascii="Book Antiqua" w:eastAsiaTheme="minorHAnsi" w:hAnsi="Book Antiqua" w:cs="Times New Roman"/>
                <w:color w:val="auto"/>
                <w:sz w:val="22"/>
              </w:rPr>
              <w:t>20</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75C8EFA1" w14:textId="5117F951" w:rsidR="00D509E6" w:rsidRPr="005108A3" w:rsidRDefault="00D509E6"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OECD</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5D51F1A7" w14:textId="1FC47A96" w:rsidR="00D509E6" w:rsidRPr="005108A3" w:rsidRDefault="00D509E6"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 xml:space="preserve">OECD, OPSI, </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1FFC2F38" w14:textId="631BFC44" w:rsidR="00D509E6" w:rsidRPr="005108A3" w:rsidRDefault="00D509E6" w:rsidP="00AE7919">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20</w:t>
            </w:r>
            <w:r w:rsidR="00AE7919" w:rsidRPr="005108A3">
              <w:rPr>
                <w:rFonts w:ascii="Book Antiqua" w:eastAsiaTheme="minorHAnsi" w:hAnsi="Book Antiqua" w:cs="Times New Roman"/>
                <w:color w:val="auto"/>
                <w:sz w:val="22"/>
              </w:rPr>
              <w:t>20</w:t>
            </w:r>
          </w:p>
        </w:tc>
      </w:tr>
      <w:tr w:rsidR="00D509E6" w:rsidRPr="005108A3" w14:paraId="3BF777F2" w14:textId="77777777" w:rsidTr="00C003B6">
        <w:trPr>
          <w:gridAfter w:val="1"/>
          <w:wAfter w:w="32" w:type="dxa"/>
          <w:trHeight w:val="567"/>
        </w:trPr>
        <w:tc>
          <w:tcPr>
            <w:tcW w:w="1233" w:type="dxa"/>
            <w:vMerge/>
            <w:tcBorders>
              <w:left w:val="single" w:sz="9" w:space="0" w:color="000000"/>
              <w:right w:val="single" w:sz="3" w:space="0" w:color="000000"/>
            </w:tcBorders>
            <w:vAlign w:val="center"/>
          </w:tcPr>
          <w:p w14:paraId="261C8373" w14:textId="77777777" w:rsidR="00D509E6" w:rsidRPr="005108A3" w:rsidRDefault="00D509E6" w:rsidP="00CA6825">
            <w:pPr>
              <w:pStyle w:val="a"/>
              <w:wordWrap/>
              <w:spacing w:line="312" w:lineRule="auto"/>
              <w:jc w:val="center"/>
              <w:rPr>
                <w:rFonts w:ascii="Book Antiqua" w:eastAsiaTheme="minorHAnsi" w:hAnsi="Book Antiqua" w:cs="Times New Roman"/>
                <w:color w:val="auto"/>
                <w:sz w:val="22"/>
              </w:rPr>
            </w:pP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2EEBA4C0" w14:textId="238C1764" w:rsidR="00D509E6" w:rsidRPr="005108A3" w:rsidRDefault="00D509E6" w:rsidP="00485130">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Innovation in the Public Sector. Country Experiences and Policy Recommendations</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211C28A7" w14:textId="27FA606C" w:rsidR="00D509E6" w:rsidRPr="005108A3" w:rsidRDefault="00D509E6"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United Nations</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50504C69" w14:textId="271B3D1B" w:rsidR="00D509E6" w:rsidRPr="005108A3" w:rsidRDefault="00D509E6"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UNECE</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33902566" w14:textId="5B040116" w:rsidR="00D509E6" w:rsidRPr="005108A3" w:rsidRDefault="00D509E6" w:rsidP="00CA6825">
            <w:pPr>
              <w:pStyle w:val="a"/>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2017</w:t>
            </w:r>
          </w:p>
        </w:tc>
      </w:tr>
      <w:tr w:rsidR="00D509E6" w:rsidRPr="005108A3" w14:paraId="117E76EF" w14:textId="77777777" w:rsidTr="00C003B6">
        <w:trPr>
          <w:gridAfter w:val="1"/>
          <w:wAfter w:w="32" w:type="dxa"/>
          <w:trHeight w:val="567"/>
        </w:trPr>
        <w:tc>
          <w:tcPr>
            <w:tcW w:w="1233" w:type="dxa"/>
            <w:vMerge/>
            <w:tcBorders>
              <w:left w:val="single" w:sz="9" w:space="0" w:color="000000"/>
              <w:right w:val="single" w:sz="3" w:space="0" w:color="000000"/>
            </w:tcBorders>
            <w:vAlign w:val="center"/>
          </w:tcPr>
          <w:p w14:paraId="7B28D892" w14:textId="77777777" w:rsidR="00D509E6" w:rsidRPr="005108A3" w:rsidRDefault="00D509E6" w:rsidP="00D509E6">
            <w:pPr>
              <w:pStyle w:val="a"/>
              <w:wordWrap/>
              <w:spacing w:line="312" w:lineRule="auto"/>
              <w:jc w:val="center"/>
              <w:rPr>
                <w:rFonts w:ascii="Book Antiqua" w:eastAsiaTheme="minorHAnsi" w:hAnsi="Book Antiqua" w:cs="Times New Roman"/>
                <w:color w:val="auto"/>
                <w:sz w:val="22"/>
              </w:rPr>
            </w:pP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69094BAD" w14:textId="36AD00DB"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Entrepreneurship and Innovation: Global Insights from 24 Leaders</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24A928C1" w14:textId="30BB670D"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James C. Barrood (Ed.)</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088D4617" w14:textId="206D1E03"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Rothman Institute of Entrepreneurship</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2EC688E5" w14:textId="15252D16"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2012</w:t>
            </w:r>
          </w:p>
        </w:tc>
      </w:tr>
      <w:tr w:rsidR="00D509E6" w:rsidRPr="005108A3" w14:paraId="4C9917E6" w14:textId="77777777" w:rsidTr="00C003B6">
        <w:trPr>
          <w:gridAfter w:val="1"/>
          <w:wAfter w:w="32" w:type="dxa"/>
          <w:trHeight w:val="567"/>
        </w:trPr>
        <w:tc>
          <w:tcPr>
            <w:tcW w:w="1233" w:type="dxa"/>
            <w:vMerge/>
            <w:tcBorders>
              <w:left w:val="single" w:sz="9" w:space="0" w:color="000000"/>
              <w:right w:val="single" w:sz="3" w:space="0" w:color="000000"/>
            </w:tcBorders>
            <w:vAlign w:val="center"/>
          </w:tcPr>
          <w:p w14:paraId="6E756276" w14:textId="77777777" w:rsidR="00D509E6" w:rsidRPr="005108A3" w:rsidRDefault="00D509E6" w:rsidP="00D509E6">
            <w:pPr>
              <w:pStyle w:val="a"/>
              <w:wordWrap/>
              <w:spacing w:line="312" w:lineRule="auto"/>
              <w:jc w:val="center"/>
              <w:rPr>
                <w:rFonts w:ascii="Book Antiqua" w:eastAsiaTheme="minorHAnsi" w:hAnsi="Book Antiqua" w:cs="Times New Roman"/>
                <w:color w:val="auto"/>
                <w:sz w:val="22"/>
              </w:rPr>
            </w:pP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284F306B" w14:textId="4BB06D71"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Systems of Innovation. Technologies, Institutions and Organizations.</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010153EA" w14:textId="4A6374EC"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Charles Edquist (Ed.)</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2AFCDFB9" w14:textId="648958A6"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Routledge</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421F7A06" w14:textId="041ACD1F"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2006</w:t>
            </w:r>
          </w:p>
        </w:tc>
      </w:tr>
      <w:tr w:rsidR="00D509E6" w:rsidRPr="005108A3" w14:paraId="42D1F615" w14:textId="77777777" w:rsidTr="00C003B6">
        <w:trPr>
          <w:gridAfter w:val="1"/>
          <w:wAfter w:w="32" w:type="dxa"/>
          <w:trHeight w:val="567"/>
        </w:trPr>
        <w:tc>
          <w:tcPr>
            <w:tcW w:w="1233" w:type="dxa"/>
            <w:vMerge/>
            <w:tcBorders>
              <w:left w:val="single" w:sz="9" w:space="0" w:color="000000"/>
              <w:bottom w:val="single" w:sz="3" w:space="0" w:color="000000"/>
              <w:right w:val="single" w:sz="3" w:space="0" w:color="000000"/>
            </w:tcBorders>
            <w:vAlign w:val="center"/>
          </w:tcPr>
          <w:p w14:paraId="38F07D1E" w14:textId="77777777" w:rsidR="00D509E6" w:rsidRPr="005108A3" w:rsidRDefault="00D509E6" w:rsidP="00D509E6">
            <w:pPr>
              <w:pStyle w:val="a"/>
              <w:wordWrap/>
              <w:spacing w:line="312" w:lineRule="auto"/>
              <w:jc w:val="center"/>
              <w:rPr>
                <w:rFonts w:ascii="Book Antiqua" w:eastAsiaTheme="minorHAnsi" w:hAnsi="Book Antiqua" w:cs="Times New Roman"/>
                <w:color w:val="auto"/>
                <w:sz w:val="22"/>
              </w:rPr>
            </w:pPr>
          </w:p>
        </w:tc>
        <w:tc>
          <w:tcPr>
            <w:tcW w:w="3195" w:type="dxa"/>
            <w:gridSpan w:val="5"/>
            <w:tcBorders>
              <w:top w:val="single" w:sz="3" w:space="0" w:color="000000"/>
              <w:left w:val="single" w:sz="3" w:space="0" w:color="000000"/>
              <w:bottom w:val="single" w:sz="3" w:space="0" w:color="000000"/>
              <w:right w:val="single" w:sz="3" w:space="0" w:color="000000"/>
            </w:tcBorders>
            <w:vAlign w:val="center"/>
          </w:tcPr>
          <w:p w14:paraId="7CFCAB41" w14:textId="42965B34"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hAnsi="Book Antiqua" w:cs="Book Antiqua"/>
                <w:bCs/>
                <w:color w:val="auto"/>
                <w:sz w:val="22"/>
              </w:rPr>
              <w:t>Six Thinking Hats</w:t>
            </w:r>
          </w:p>
        </w:tc>
        <w:tc>
          <w:tcPr>
            <w:tcW w:w="1734" w:type="dxa"/>
            <w:gridSpan w:val="10"/>
            <w:tcBorders>
              <w:top w:val="single" w:sz="3" w:space="0" w:color="000000"/>
              <w:left w:val="single" w:sz="3" w:space="0" w:color="000000"/>
              <w:bottom w:val="single" w:sz="3" w:space="0" w:color="000000"/>
              <w:right w:val="single" w:sz="3" w:space="0" w:color="000000"/>
            </w:tcBorders>
            <w:vAlign w:val="center"/>
          </w:tcPr>
          <w:p w14:paraId="0442E822" w14:textId="1D35A26C"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hAnsi="Book Antiqua" w:cs="Book Antiqua"/>
                <w:bCs/>
                <w:color w:val="auto"/>
                <w:sz w:val="22"/>
              </w:rPr>
              <w:t>Edward de Bono</w:t>
            </w:r>
          </w:p>
        </w:tc>
        <w:tc>
          <w:tcPr>
            <w:tcW w:w="2279" w:type="dxa"/>
            <w:gridSpan w:val="6"/>
            <w:tcBorders>
              <w:top w:val="single" w:sz="3" w:space="0" w:color="000000"/>
              <w:left w:val="single" w:sz="3" w:space="0" w:color="000000"/>
              <w:bottom w:val="single" w:sz="3" w:space="0" w:color="000000"/>
              <w:right w:val="single" w:sz="9" w:space="0" w:color="000000"/>
            </w:tcBorders>
            <w:vAlign w:val="center"/>
          </w:tcPr>
          <w:p w14:paraId="15D01C39" w14:textId="2DA4DC7B"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hAnsi="Book Antiqua" w:cs="Book Antiqua"/>
                <w:color w:val="auto"/>
                <w:sz w:val="22"/>
                <w:szCs w:val="18"/>
              </w:rPr>
              <w:t>Penguin Canada</w:t>
            </w:r>
          </w:p>
        </w:tc>
        <w:tc>
          <w:tcPr>
            <w:tcW w:w="1472" w:type="dxa"/>
            <w:gridSpan w:val="3"/>
            <w:tcBorders>
              <w:top w:val="single" w:sz="4" w:space="0" w:color="auto"/>
              <w:left w:val="single" w:sz="3" w:space="0" w:color="000000"/>
              <w:bottom w:val="single" w:sz="4" w:space="0" w:color="auto"/>
              <w:right w:val="single" w:sz="9" w:space="0" w:color="000000"/>
            </w:tcBorders>
            <w:vAlign w:val="center"/>
          </w:tcPr>
          <w:p w14:paraId="6BD76F33" w14:textId="28AB2CF5" w:rsidR="00D509E6" w:rsidRPr="005108A3" w:rsidRDefault="00D509E6" w:rsidP="00D509E6">
            <w:pPr>
              <w:pStyle w:val="a"/>
              <w:pBdr>
                <w:top w:val="none" w:sz="0" w:space="0" w:color="auto"/>
                <w:left w:val="none" w:sz="0" w:space="0" w:color="auto"/>
                <w:bottom w:val="none" w:sz="0" w:space="0" w:color="auto"/>
                <w:right w:val="none" w:sz="0" w:space="0" w:color="auto"/>
              </w:pBdr>
              <w:spacing w:line="312" w:lineRule="auto"/>
              <w:jc w:val="center"/>
              <w:rPr>
                <w:rFonts w:ascii="Book Antiqua" w:eastAsiaTheme="minorHAnsi" w:hAnsi="Book Antiqua" w:cs="Times New Roman"/>
                <w:color w:val="auto"/>
                <w:sz w:val="22"/>
              </w:rPr>
            </w:pPr>
            <w:r w:rsidRPr="005108A3">
              <w:rPr>
                <w:rFonts w:ascii="Book Antiqua" w:hAnsi="Book Antiqua" w:cs="Book Antiqua"/>
                <w:color w:val="auto"/>
                <w:sz w:val="22"/>
              </w:rPr>
              <w:t>2000</w:t>
            </w:r>
          </w:p>
        </w:tc>
      </w:tr>
      <w:tr w:rsidR="00D509E6" w:rsidRPr="005108A3" w14:paraId="44BB9A04" w14:textId="77777777" w:rsidTr="00C003B6">
        <w:trPr>
          <w:gridAfter w:val="1"/>
          <w:wAfter w:w="32" w:type="dxa"/>
          <w:trHeight w:val="567"/>
        </w:trPr>
        <w:tc>
          <w:tcPr>
            <w:tcW w:w="1233" w:type="dxa"/>
            <w:vMerge w:val="restart"/>
            <w:tcBorders>
              <w:top w:val="single" w:sz="3" w:space="0" w:color="000000"/>
              <w:left w:val="single" w:sz="9" w:space="0" w:color="000000"/>
              <w:right w:val="single" w:sz="3" w:space="0" w:color="000000"/>
            </w:tcBorders>
            <w:vAlign w:val="center"/>
          </w:tcPr>
          <w:p w14:paraId="70BFA2C7" w14:textId="77777777" w:rsidR="00D509E6" w:rsidRPr="005108A3" w:rsidRDefault="00D509E6" w:rsidP="00CA6825">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color w:val="auto"/>
                <w:sz w:val="22"/>
              </w:rPr>
              <w:t>Reference</w:t>
            </w:r>
          </w:p>
        </w:tc>
        <w:tc>
          <w:tcPr>
            <w:tcW w:w="8680" w:type="dxa"/>
            <w:gridSpan w:val="24"/>
            <w:tcBorders>
              <w:top w:val="single" w:sz="3" w:space="0" w:color="000000"/>
              <w:left w:val="single" w:sz="3" w:space="0" w:color="000000"/>
              <w:bottom w:val="single" w:sz="9" w:space="0" w:color="000000"/>
              <w:right w:val="single" w:sz="9" w:space="0" w:color="000000"/>
            </w:tcBorders>
            <w:vAlign w:val="center"/>
          </w:tcPr>
          <w:p w14:paraId="754A76C7" w14:textId="58DF987B" w:rsidR="00D509E6" w:rsidRPr="005108A3" w:rsidRDefault="00D509E6" w:rsidP="00D509E6">
            <w:pPr>
              <w:pStyle w:val="Sraopastraipa"/>
              <w:numPr>
                <w:ilvl w:val="0"/>
                <w:numId w:val="8"/>
              </w:numPr>
              <w:ind w:leftChars="0"/>
              <w:rPr>
                <w:rFonts w:ascii="Book Antiqua" w:eastAsiaTheme="minorHAnsi" w:hAnsi="Book Antiqua" w:cs="Times New Roman"/>
                <w:sz w:val="22"/>
              </w:rPr>
            </w:pPr>
            <w:r w:rsidRPr="005108A3">
              <w:rPr>
                <w:rFonts w:ascii="Book Antiqua" w:eastAsiaTheme="minorHAnsi" w:hAnsi="Book Antiqua" w:cs="Times New Roman"/>
                <w:sz w:val="22"/>
              </w:rPr>
              <w:t xml:space="preserve">Observatory of Public Sector Innovation (OPSI). Case study library. Available online: </w:t>
            </w:r>
            <w:hyperlink r:id="rId8" w:history="1">
              <w:r w:rsidRPr="005108A3">
                <w:rPr>
                  <w:rStyle w:val="Hipersaitas"/>
                  <w:rFonts w:ascii="Book Antiqua" w:eastAsiaTheme="minorHAnsi" w:hAnsi="Book Antiqua" w:cs="Times New Roman"/>
                  <w:color w:val="auto"/>
                  <w:sz w:val="22"/>
                </w:rPr>
                <w:t>https://oecd-opsi.org/case_type/opsi/</w:t>
              </w:r>
            </w:hyperlink>
          </w:p>
        </w:tc>
      </w:tr>
      <w:tr w:rsidR="00D509E6" w:rsidRPr="005108A3" w14:paraId="25862C7F" w14:textId="77777777" w:rsidTr="00C003B6">
        <w:trPr>
          <w:gridAfter w:val="1"/>
          <w:wAfter w:w="32" w:type="dxa"/>
          <w:trHeight w:val="567"/>
        </w:trPr>
        <w:tc>
          <w:tcPr>
            <w:tcW w:w="1233" w:type="dxa"/>
            <w:vMerge/>
            <w:tcBorders>
              <w:left w:val="single" w:sz="9" w:space="0" w:color="000000"/>
              <w:right w:val="single" w:sz="3" w:space="0" w:color="000000"/>
            </w:tcBorders>
            <w:vAlign w:val="center"/>
          </w:tcPr>
          <w:p w14:paraId="2D248CC6" w14:textId="77777777" w:rsidR="00D509E6" w:rsidRPr="005108A3" w:rsidRDefault="00D509E6" w:rsidP="00CA6825">
            <w:pPr>
              <w:pStyle w:val="a"/>
              <w:wordWrap/>
              <w:spacing w:line="312" w:lineRule="auto"/>
              <w:jc w:val="center"/>
              <w:rPr>
                <w:rFonts w:ascii="Book Antiqua" w:eastAsiaTheme="minorHAnsi" w:hAnsi="Book Antiqua" w:cs="Times New Roman"/>
                <w:color w:val="auto"/>
                <w:sz w:val="22"/>
              </w:rPr>
            </w:pPr>
          </w:p>
        </w:tc>
        <w:tc>
          <w:tcPr>
            <w:tcW w:w="8680" w:type="dxa"/>
            <w:gridSpan w:val="24"/>
            <w:tcBorders>
              <w:top w:val="single" w:sz="3" w:space="0" w:color="000000"/>
              <w:left w:val="single" w:sz="3" w:space="0" w:color="000000"/>
              <w:bottom w:val="single" w:sz="9" w:space="0" w:color="000000"/>
              <w:right w:val="single" w:sz="9" w:space="0" w:color="000000"/>
            </w:tcBorders>
            <w:vAlign w:val="center"/>
          </w:tcPr>
          <w:p w14:paraId="6E39412C" w14:textId="2603D57D" w:rsidR="00D509E6" w:rsidRPr="005108A3" w:rsidRDefault="00D509E6" w:rsidP="00D509E6">
            <w:pPr>
              <w:pStyle w:val="Sraopastraipa"/>
              <w:numPr>
                <w:ilvl w:val="0"/>
                <w:numId w:val="8"/>
              </w:numPr>
              <w:ind w:leftChars="0"/>
              <w:rPr>
                <w:rFonts w:ascii="Book Antiqua" w:eastAsiaTheme="minorHAnsi" w:hAnsi="Book Antiqua" w:cs="Times New Roman"/>
                <w:sz w:val="22"/>
              </w:rPr>
            </w:pPr>
            <w:r w:rsidRPr="005108A3">
              <w:rPr>
                <w:rFonts w:ascii="Book Antiqua" w:eastAsiaTheme="minorHAnsi" w:hAnsi="Book Antiqua" w:cs="Times New Roman"/>
                <w:bCs/>
                <w:sz w:val="22"/>
              </w:rPr>
              <w:t>Playmeo. Inspire creativity &amp; innovation with dozens of fun &amp; playful group activities</w:t>
            </w:r>
            <w:r w:rsidRPr="005108A3">
              <w:rPr>
                <w:rFonts w:ascii="Book Antiqua" w:eastAsiaTheme="minorHAnsi" w:hAnsi="Book Antiqua"/>
                <w:bCs/>
                <w:sz w:val="22"/>
              </w:rPr>
              <w:t xml:space="preserve">. </w:t>
            </w:r>
            <w:r w:rsidRPr="005108A3">
              <w:rPr>
                <w:rFonts w:ascii="Book Antiqua" w:eastAsiaTheme="minorHAnsi" w:hAnsi="Book Antiqua" w:cs="Times New Roman"/>
                <w:sz w:val="22"/>
              </w:rPr>
              <w:t>Available online:</w:t>
            </w:r>
            <w:r w:rsidRPr="005108A3">
              <w:rPr>
                <w:rFonts w:ascii="Book Antiqua" w:eastAsiaTheme="minorHAnsi" w:hAnsi="Book Antiqua"/>
                <w:sz w:val="22"/>
              </w:rPr>
              <w:t xml:space="preserve"> </w:t>
            </w:r>
            <w:hyperlink r:id="rId9" w:history="1">
              <w:r w:rsidRPr="005108A3">
                <w:rPr>
                  <w:rStyle w:val="Hipersaitas"/>
                  <w:rFonts w:ascii="Book Antiqua" w:eastAsiaTheme="minorHAnsi" w:hAnsi="Book Antiqua" w:cs="Times New Roman"/>
                  <w:color w:val="auto"/>
                  <w:sz w:val="22"/>
                </w:rPr>
                <w:t>https://www.playmeo.com/theme/creativity/</w:t>
              </w:r>
            </w:hyperlink>
          </w:p>
        </w:tc>
      </w:tr>
      <w:tr w:rsidR="00D509E6" w:rsidRPr="005108A3" w14:paraId="14A9F73F" w14:textId="77777777" w:rsidTr="00C003B6">
        <w:trPr>
          <w:gridAfter w:val="1"/>
          <w:wAfter w:w="32" w:type="dxa"/>
          <w:trHeight w:val="567"/>
        </w:trPr>
        <w:tc>
          <w:tcPr>
            <w:tcW w:w="1233" w:type="dxa"/>
            <w:vMerge/>
            <w:tcBorders>
              <w:left w:val="single" w:sz="9" w:space="0" w:color="000000"/>
              <w:bottom w:val="single" w:sz="9" w:space="0" w:color="000000"/>
              <w:right w:val="single" w:sz="3" w:space="0" w:color="000000"/>
            </w:tcBorders>
            <w:vAlign w:val="center"/>
          </w:tcPr>
          <w:p w14:paraId="6578EA62" w14:textId="77777777" w:rsidR="00D509E6" w:rsidRPr="005108A3" w:rsidRDefault="00D509E6" w:rsidP="00CA6825">
            <w:pPr>
              <w:pStyle w:val="a"/>
              <w:wordWrap/>
              <w:spacing w:line="312" w:lineRule="auto"/>
              <w:jc w:val="center"/>
              <w:rPr>
                <w:rFonts w:ascii="Book Antiqua" w:eastAsiaTheme="minorHAnsi" w:hAnsi="Book Antiqua" w:cs="Times New Roman"/>
                <w:color w:val="auto"/>
                <w:sz w:val="22"/>
              </w:rPr>
            </w:pPr>
          </w:p>
        </w:tc>
        <w:tc>
          <w:tcPr>
            <w:tcW w:w="8680" w:type="dxa"/>
            <w:gridSpan w:val="24"/>
            <w:tcBorders>
              <w:top w:val="single" w:sz="3" w:space="0" w:color="000000"/>
              <w:left w:val="single" w:sz="3" w:space="0" w:color="000000"/>
              <w:bottom w:val="single" w:sz="9" w:space="0" w:color="000000"/>
              <w:right w:val="single" w:sz="9" w:space="0" w:color="000000"/>
            </w:tcBorders>
            <w:vAlign w:val="center"/>
          </w:tcPr>
          <w:p w14:paraId="6AC4A2E4" w14:textId="5AA9252B" w:rsidR="00D509E6" w:rsidRPr="005108A3" w:rsidRDefault="00D509E6" w:rsidP="00D509E6">
            <w:pPr>
              <w:pStyle w:val="Sraopastraipa"/>
              <w:numPr>
                <w:ilvl w:val="0"/>
                <w:numId w:val="8"/>
              </w:numPr>
              <w:wordWrap/>
              <w:spacing w:line="240" w:lineRule="auto"/>
              <w:ind w:leftChars="0"/>
              <w:jc w:val="left"/>
              <w:rPr>
                <w:rFonts w:ascii="Book Antiqua" w:eastAsiaTheme="minorHAnsi" w:hAnsi="Book Antiqua" w:cs="Times New Roman"/>
                <w:bCs/>
                <w:sz w:val="22"/>
              </w:rPr>
            </w:pPr>
            <w:r w:rsidRPr="005108A3">
              <w:rPr>
                <w:rFonts w:ascii="Book Antiqua" w:eastAsiaTheme="minorHAnsi" w:hAnsi="Book Antiqua" w:cs="Times New Roman"/>
                <w:bCs/>
                <w:sz w:val="22"/>
              </w:rPr>
              <w:t xml:space="preserve">The Design Gym. Five games for creativity. Available online: </w:t>
            </w:r>
            <w:hyperlink r:id="rId10" w:history="1">
              <w:r w:rsidRPr="005108A3">
                <w:rPr>
                  <w:rStyle w:val="Hipersaitas"/>
                  <w:rFonts w:ascii="Book Antiqua" w:eastAsiaTheme="minorHAnsi" w:hAnsi="Book Antiqua" w:cs="Times New Roman"/>
                  <w:bCs/>
                  <w:color w:val="auto"/>
                  <w:sz w:val="22"/>
                </w:rPr>
                <w:t>http://www.thedesigngym.com/five-games-creativity/</w:t>
              </w:r>
            </w:hyperlink>
          </w:p>
        </w:tc>
      </w:tr>
    </w:tbl>
    <w:p w14:paraId="27985E86" w14:textId="77777777" w:rsidR="00C003B6" w:rsidRPr="005108A3" w:rsidRDefault="00C003B6">
      <w:r w:rsidRPr="005108A3">
        <w:br w:type="page"/>
      </w:r>
    </w:p>
    <w:tbl>
      <w:tblPr>
        <w:tblOverlap w:val="never"/>
        <w:tblW w:w="7592"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7592"/>
      </w:tblGrid>
      <w:tr w:rsidR="00CA6825" w:rsidRPr="005108A3" w14:paraId="4DBFAC43" w14:textId="77777777" w:rsidTr="00C003B6">
        <w:trPr>
          <w:trHeight w:val="526"/>
          <w:jc w:val="center"/>
        </w:trPr>
        <w:tc>
          <w:tcPr>
            <w:tcW w:w="7592" w:type="dxa"/>
            <w:tcBorders>
              <w:top w:val="none" w:sz="2" w:space="0" w:color="000000"/>
              <w:left w:val="none" w:sz="2" w:space="0" w:color="000000"/>
              <w:bottom w:val="none" w:sz="2" w:space="0" w:color="000000"/>
              <w:right w:val="none" w:sz="2" w:space="0" w:color="000000"/>
            </w:tcBorders>
            <w:vAlign w:val="center"/>
          </w:tcPr>
          <w:p w14:paraId="2E28AEE0" w14:textId="0D69FFE8" w:rsidR="00CA6825" w:rsidRPr="005108A3" w:rsidRDefault="00CA6825" w:rsidP="004A445F">
            <w:pPr>
              <w:pStyle w:val="a"/>
              <w:wordWrap/>
              <w:spacing w:line="240" w:lineRule="auto"/>
              <w:jc w:val="center"/>
              <w:rPr>
                <w:rFonts w:ascii="Book Antiqua" w:eastAsia="Malgun Gothic" w:hAnsi="Book Antiqua" w:cs="Times New Roman"/>
                <w:b/>
                <w:color w:val="auto"/>
                <w:sz w:val="22"/>
              </w:rPr>
            </w:pPr>
            <w:r w:rsidRPr="005108A3">
              <w:rPr>
                <w:rFonts w:ascii="Book Antiqua" w:hAnsi="Book Antiqua" w:cs="Times New Roman"/>
                <w:color w:val="auto"/>
                <w:sz w:val="22"/>
              </w:rPr>
              <w:lastRenderedPageBreak/>
              <w:br w:type="page"/>
            </w:r>
          </w:p>
          <w:p w14:paraId="6C1070AE" w14:textId="77B7F038" w:rsidR="00CA6825" w:rsidRPr="005108A3" w:rsidRDefault="0091378E" w:rsidP="00CA6825">
            <w:pPr>
              <w:pStyle w:val="a"/>
              <w:wordWrap/>
              <w:spacing w:line="240" w:lineRule="auto"/>
              <w:jc w:val="center"/>
              <w:rPr>
                <w:rFonts w:ascii="Book Antiqua" w:hAnsi="Book Antiqua" w:cs="Times New Roman"/>
                <w:color w:val="auto"/>
                <w:sz w:val="22"/>
              </w:rPr>
            </w:pPr>
            <w:r w:rsidRPr="005108A3">
              <w:rPr>
                <w:rFonts w:ascii="Book Antiqua" w:eastAsia="Malgun Gothic" w:hAnsi="Book Antiqua" w:cs="Times New Roman"/>
                <w:b/>
                <w:color w:val="auto"/>
                <w:sz w:val="32"/>
              </w:rPr>
              <w:t>Daily</w:t>
            </w:r>
            <w:r w:rsidR="00CA6825" w:rsidRPr="005108A3">
              <w:rPr>
                <w:rFonts w:ascii="Book Antiqua" w:eastAsia="Malgun Gothic" w:hAnsi="Book Antiqua" w:cs="Times New Roman"/>
                <w:b/>
                <w:color w:val="auto"/>
                <w:sz w:val="32"/>
              </w:rPr>
              <w:t xml:space="preserve"> Course Schedule</w:t>
            </w:r>
          </w:p>
        </w:tc>
      </w:tr>
      <w:tr w:rsidR="00CA6825" w:rsidRPr="005108A3" w14:paraId="3448BEE1" w14:textId="77777777" w:rsidTr="00C003B6">
        <w:trPr>
          <w:trHeight w:val="52"/>
          <w:jc w:val="center"/>
        </w:trPr>
        <w:tc>
          <w:tcPr>
            <w:tcW w:w="7592" w:type="dxa"/>
            <w:tcBorders>
              <w:top w:val="none" w:sz="2" w:space="0" w:color="000000"/>
              <w:left w:val="none" w:sz="2" w:space="0" w:color="000000"/>
              <w:bottom w:val="double" w:sz="4" w:space="0" w:color="000000"/>
              <w:right w:val="none" w:sz="2" w:space="0" w:color="000000"/>
            </w:tcBorders>
            <w:vAlign w:val="center"/>
          </w:tcPr>
          <w:p w14:paraId="588D0013" w14:textId="69C99273" w:rsidR="00CA6825" w:rsidRPr="005108A3" w:rsidRDefault="00CA6825" w:rsidP="00CA6825">
            <w:pPr>
              <w:pStyle w:val="a"/>
              <w:wordWrap/>
              <w:spacing w:line="240" w:lineRule="auto"/>
              <w:rPr>
                <w:rFonts w:ascii="Book Antiqua" w:hAnsi="Book Antiqua" w:cs="Times New Roman"/>
                <w:color w:val="auto"/>
                <w:sz w:val="12"/>
              </w:rPr>
            </w:pPr>
          </w:p>
        </w:tc>
      </w:tr>
    </w:tbl>
    <w:p w14:paraId="4D40534A" w14:textId="77777777" w:rsidR="0034571E" w:rsidRPr="005108A3" w:rsidRDefault="0034571E">
      <w:pPr>
        <w:pStyle w:val="a"/>
        <w:wordWrap/>
        <w:spacing w:line="312" w:lineRule="auto"/>
        <w:jc w:val="center"/>
        <w:rPr>
          <w:rFonts w:ascii="Book Antiqua" w:hAnsi="Book Antiqua" w:cs="Times New Roman"/>
          <w:color w:val="auto"/>
          <w:sz w:val="14"/>
        </w:rPr>
      </w:pPr>
    </w:p>
    <w:tbl>
      <w:tblPr>
        <w:tblOverlap w:val="never"/>
        <w:tblW w:w="974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670"/>
        <w:gridCol w:w="3260"/>
        <w:gridCol w:w="850"/>
        <w:gridCol w:w="2719"/>
        <w:gridCol w:w="2242"/>
      </w:tblGrid>
      <w:tr w:rsidR="00B03D2E" w:rsidRPr="005108A3" w14:paraId="7336B22B" w14:textId="77777777" w:rsidTr="004A445F">
        <w:trPr>
          <w:trHeight w:val="545"/>
        </w:trPr>
        <w:tc>
          <w:tcPr>
            <w:tcW w:w="670" w:type="dxa"/>
            <w:tcBorders>
              <w:top w:val="single" w:sz="9" w:space="0" w:color="000000"/>
              <w:left w:val="single" w:sz="9" w:space="0" w:color="000000"/>
              <w:bottom w:val="single" w:sz="3" w:space="0" w:color="000000"/>
              <w:right w:val="single" w:sz="3" w:space="0" w:color="000000"/>
            </w:tcBorders>
            <w:vAlign w:val="center"/>
          </w:tcPr>
          <w:p w14:paraId="68597FAF" w14:textId="4C844EFD" w:rsidR="0034571E" w:rsidRPr="005108A3" w:rsidRDefault="0091378E" w:rsidP="006C61E8">
            <w:pPr>
              <w:pStyle w:val="a"/>
              <w:wordWrap/>
              <w:spacing w:line="312" w:lineRule="auto"/>
              <w:jc w:val="center"/>
              <w:rPr>
                <w:rFonts w:ascii="Book Antiqua" w:eastAsia="Malgun Gothic" w:hAnsi="Book Antiqua" w:cs="Times New Roman"/>
                <w:b/>
                <w:color w:val="auto"/>
                <w:sz w:val="22"/>
              </w:rPr>
            </w:pPr>
            <w:r w:rsidRPr="005108A3">
              <w:rPr>
                <w:rFonts w:ascii="Book Antiqua" w:eastAsia="Malgun Gothic" w:hAnsi="Book Antiqua" w:cs="Times New Roman"/>
                <w:b/>
                <w:color w:val="auto"/>
                <w:sz w:val="22"/>
              </w:rPr>
              <w:t>Day</w:t>
            </w:r>
          </w:p>
          <w:p w14:paraId="37C82CA1" w14:textId="2BEBAEAC" w:rsidR="0091378E" w:rsidRPr="005108A3" w:rsidRDefault="0091378E" w:rsidP="006C61E8">
            <w:pPr>
              <w:pStyle w:val="a"/>
              <w:wordWrap/>
              <w:spacing w:line="312" w:lineRule="auto"/>
              <w:jc w:val="center"/>
              <w:rPr>
                <w:rFonts w:ascii="Book Antiqua" w:hAnsi="Book Antiqua" w:cs="Times New Roman"/>
                <w:color w:val="auto"/>
                <w:sz w:val="22"/>
              </w:rPr>
            </w:pPr>
            <w:r w:rsidRPr="005108A3">
              <w:rPr>
                <w:rFonts w:ascii="Book Antiqua" w:eastAsia="Malgun Gothic" w:hAnsi="Book Antiqua" w:cs="Times New Roman"/>
                <w:b/>
                <w:color w:val="auto"/>
                <w:sz w:val="22"/>
              </w:rPr>
              <w:t>(3</w:t>
            </w:r>
            <w:r w:rsidR="003A55B4" w:rsidRPr="005108A3">
              <w:rPr>
                <w:rFonts w:ascii="Book Antiqua" w:eastAsia="Malgun Gothic" w:hAnsi="Book Antiqua" w:cs="Times New Roman"/>
                <w:b/>
                <w:color w:val="auto"/>
                <w:sz w:val="22"/>
              </w:rPr>
              <w:t xml:space="preserve"> </w:t>
            </w:r>
            <w:r w:rsidRPr="005108A3">
              <w:rPr>
                <w:rFonts w:ascii="Book Antiqua" w:eastAsia="Malgun Gothic" w:hAnsi="Book Antiqua" w:cs="Times New Roman"/>
                <w:b/>
                <w:color w:val="auto"/>
                <w:sz w:val="22"/>
              </w:rPr>
              <w:t>h</w:t>
            </w:r>
            <w:r w:rsidR="003A55B4" w:rsidRPr="005108A3">
              <w:rPr>
                <w:rFonts w:ascii="Book Antiqua" w:eastAsia="Malgun Gothic" w:hAnsi="Book Antiqua" w:cs="Times New Roman"/>
                <w:b/>
                <w:color w:val="auto"/>
                <w:sz w:val="22"/>
              </w:rPr>
              <w:t>o</w:t>
            </w:r>
            <w:r w:rsidRPr="005108A3">
              <w:rPr>
                <w:rFonts w:ascii="Book Antiqua" w:eastAsia="Malgun Gothic" w:hAnsi="Book Antiqua" w:cs="Times New Roman"/>
                <w:b/>
                <w:color w:val="auto"/>
                <w:sz w:val="22"/>
              </w:rPr>
              <w:t>urs)</w:t>
            </w:r>
          </w:p>
        </w:tc>
        <w:tc>
          <w:tcPr>
            <w:tcW w:w="3260" w:type="dxa"/>
            <w:tcBorders>
              <w:top w:val="single" w:sz="9" w:space="0" w:color="000000"/>
              <w:left w:val="single" w:sz="3" w:space="0" w:color="000000"/>
              <w:bottom w:val="single" w:sz="3" w:space="0" w:color="000000"/>
              <w:right w:val="single" w:sz="3" w:space="0" w:color="000000"/>
            </w:tcBorders>
            <w:vAlign w:val="center"/>
          </w:tcPr>
          <w:p w14:paraId="1564E1CD" w14:textId="77777777" w:rsidR="0034571E" w:rsidRPr="005108A3" w:rsidRDefault="006C61E8" w:rsidP="006C61E8">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b/>
                <w:color w:val="auto"/>
                <w:sz w:val="22"/>
              </w:rPr>
              <w:t>Lecture Topic</w:t>
            </w:r>
          </w:p>
        </w:tc>
        <w:tc>
          <w:tcPr>
            <w:tcW w:w="850" w:type="dxa"/>
            <w:tcBorders>
              <w:top w:val="single" w:sz="9" w:space="0" w:color="000000"/>
              <w:left w:val="single" w:sz="3" w:space="0" w:color="000000"/>
              <w:bottom w:val="single" w:sz="3" w:space="0" w:color="000000"/>
              <w:right w:val="single" w:sz="3" w:space="0" w:color="000000"/>
            </w:tcBorders>
            <w:vAlign w:val="center"/>
          </w:tcPr>
          <w:p w14:paraId="5A37299F" w14:textId="3A7D5245" w:rsidR="0034571E" w:rsidRPr="005108A3" w:rsidRDefault="006C61E8" w:rsidP="0091378E">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b/>
                <w:color w:val="auto"/>
                <w:sz w:val="22"/>
              </w:rPr>
              <w:t>Hour</w:t>
            </w:r>
            <w:r w:rsidR="00D36C2D" w:rsidRPr="005108A3">
              <w:rPr>
                <w:rFonts w:ascii="Book Antiqua" w:eastAsiaTheme="minorHAnsi" w:hAnsi="Book Antiqua" w:cs="Times New Roman"/>
                <w:b/>
                <w:color w:val="auto"/>
                <w:sz w:val="22"/>
              </w:rPr>
              <w:t xml:space="preserve">s per </w:t>
            </w:r>
            <w:r w:rsidR="0091378E" w:rsidRPr="005108A3">
              <w:rPr>
                <w:rFonts w:ascii="Book Antiqua" w:eastAsiaTheme="minorHAnsi" w:hAnsi="Book Antiqua" w:cs="Times New Roman"/>
                <w:b/>
                <w:color w:val="auto"/>
                <w:sz w:val="22"/>
              </w:rPr>
              <w:t>day</w:t>
            </w:r>
          </w:p>
        </w:tc>
        <w:tc>
          <w:tcPr>
            <w:tcW w:w="2719" w:type="dxa"/>
            <w:tcBorders>
              <w:top w:val="single" w:sz="9" w:space="0" w:color="000000"/>
              <w:left w:val="single" w:sz="3" w:space="0" w:color="000000"/>
              <w:bottom w:val="single" w:sz="3" w:space="0" w:color="000000"/>
              <w:right w:val="single" w:sz="3" w:space="0" w:color="000000"/>
            </w:tcBorders>
            <w:vAlign w:val="center"/>
          </w:tcPr>
          <w:p w14:paraId="1144A2CA" w14:textId="7572B4A0" w:rsidR="0034571E" w:rsidRPr="005108A3" w:rsidRDefault="00CF129C" w:rsidP="006C61E8">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b/>
                <w:color w:val="auto"/>
                <w:sz w:val="22"/>
              </w:rPr>
              <w:t>Method of I</w:t>
            </w:r>
            <w:r w:rsidR="00D36C2D" w:rsidRPr="005108A3">
              <w:rPr>
                <w:rFonts w:ascii="Book Antiqua" w:eastAsiaTheme="minorHAnsi" w:hAnsi="Book Antiqua" w:cs="Times New Roman"/>
                <w:b/>
                <w:color w:val="auto"/>
                <w:sz w:val="22"/>
              </w:rPr>
              <w:t>nstruction</w:t>
            </w:r>
          </w:p>
        </w:tc>
        <w:tc>
          <w:tcPr>
            <w:tcW w:w="2242" w:type="dxa"/>
            <w:tcBorders>
              <w:top w:val="single" w:sz="9" w:space="0" w:color="000000"/>
              <w:left w:val="single" w:sz="3" w:space="0" w:color="000000"/>
              <w:bottom w:val="single" w:sz="3" w:space="0" w:color="000000"/>
              <w:right w:val="single" w:sz="9" w:space="0" w:color="000000"/>
            </w:tcBorders>
            <w:vAlign w:val="center"/>
          </w:tcPr>
          <w:p w14:paraId="1125D3B0" w14:textId="6700CC19" w:rsidR="0034571E" w:rsidRPr="005108A3" w:rsidRDefault="00CF129C" w:rsidP="00D36C2D">
            <w:pPr>
              <w:pStyle w:val="a"/>
              <w:wordWrap/>
              <w:spacing w:line="312" w:lineRule="auto"/>
              <w:jc w:val="center"/>
              <w:rPr>
                <w:rFonts w:ascii="Book Antiqua" w:eastAsiaTheme="minorHAnsi" w:hAnsi="Book Antiqua" w:cs="Times New Roman"/>
                <w:color w:val="auto"/>
                <w:sz w:val="22"/>
              </w:rPr>
            </w:pPr>
            <w:r w:rsidRPr="005108A3">
              <w:rPr>
                <w:rFonts w:ascii="Book Antiqua" w:eastAsiaTheme="minorHAnsi" w:hAnsi="Book Antiqua" w:cs="Times New Roman"/>
                <w:b/>
                <w:color w:val="auto"/>
                <w:sz w:val="22"/>
              </w:rPr>
              <w:t>Class M</w:t>
            </w:r>
            <w:r w:rsidR="006C61E8" w:rsidRPr="005108A3">
              <w:rPr>
                <w:rFonts w:ascii="Book Antiqua" w:eastAsiaTheme="minorHAnsi" w:hAnsi="Book Antiqua" w:cs="Times New Roman"/>
                <w:b/>
                <w:color w:val="auto"/>
                <w:sz w:val="22"/>
              </w:rPr>
              <w:t xml:space="preserve">aterials &amp; </w:t>
            </w:r>
            <w:r w:rsidRPr="005108A3">
              <w:rPr>
                <w:rFonts w:ascii="Book Antiqua" w:eastAsiaTheme="minorHAnsi" w:hAnsi="Book Antiqua" w:cs="Times New Roman"/>
                <w:b/>
                <w:color w:val="auto"/>
                <w:sz w:val="22"/>
              </w:rPr>
              <w:t>A</w:t>
            </w:r>
            <w:r w:rsidR="00D36C2D" w:rsidRPr="005108A3">
              <w:rPr>
                <w:rFonts w:ascii="Book Antiqua" w:eastAsiaTheme="minorHAnsi" w:hAnsi="Book Antiqua" w:cs="Times New Roman"/>
                <w:b/>
                <w:color w:val="auto"/>
                <w:sz w:val="22"/>
              </w:rPr>
              <w:t>ssignments</w:t>
            </w:r>
          </w:p>
        </w:tc>
      </w:tr>
      <w:tr w:rsidR="00DE6F76" w:rsidRPr="005108A3" w14:paraId="2E559F64" w14:textId="77777777" w:rsidTr="004A445F">
        <w:trPr>
          <w:trHeight w:val="807"/>
        </w:trPr>
        <w:tc>
          <w:tcPr>
            <w:tcW w:w="670" w:type="dxa"/>
            <w:vMerge w:val="restart"/>
            <w:tcBorders>
              <w:top w:val="single" w:sz="3" w:space="0" w:color="000000"/>
              <w:left w:val="single" w:sz="9" w:space="0" w:color="000000"/>
              <w:right w:val="single" w:sz="3" w:space="0" w:color="000000"/>
            </w:tcBorders>
            <w:vAlign w:val="center"/>
          </w:tcPr>
          <w:p w14:paraId="145E1469" w14:textId="0691B551" w:rsidR="00DE6F76" w:rsidRPr="005108A3" w:rsidRDefault="00DE6F76" w:rsidP="00DE6F76">
            <w:pPr>
              <w:pStyle w:val="a"/>
              <w:wordWrap/>
              <w:spacing w:line="240" w:lineRule="auto"/>
              <w:jc w:val="center"/>
              <w:rPr>
                <w:rFonts w:ascii="Calibri" w:hAnsi="Calibri" w:cs="Calibri"/>
                <w:color w:val="auto"/>
                <w:sz w:val="22"/>
              </w:rPr>
            </w:pPr>
            <w:r w:rsidRPr="005108A3">
              <w:rPr>
                <w:rFonts w:ascii="Calibri" w:hAnsi="Calibri" w:cs="Calibri"/>
                <w:color w:val="auto"/>
                <w:sz w:val="22"/>
              </w:rPr>
              <w:t>1</w:t>
            </w:r>
          </w:p>
        </w:tc>
        <w:tc>
          <w:tcPr>
            <w:tcW w:w="3260" w:type="dxa"/>
            <w:tcBorders>
              <w:top w:val="single" w:sz="3" w:space="0" w:color="000000"/>
              <w:left w:val="single" w:sz="3" w:space="0" w:color="000000"/>
              <w:bottom w:val="single" w:sz="3" w:space="0" w:color="000000"/>
              <w:right w:val="single" w:sz="3" w:space="0" w:color="000000"/>
            </w:tcBorders>
            <w:vAlign w:val="center"/>
          </w:tcPr>
          <w:p w14:paraId="7841AC20" w14:textId="732AE899" w:rsidR="00DE6F76" w:rsidRPr="005108A3" w:rsidRDefault="00DE6F76" w:rsidP="00DE6F76">
            <w:pPr>
              <w:pStyle w:val="a"/>
              <w:wordWrap/>
              <w:spacing w:line="240" w:lineRule="auto"/>
              <w:jc w:val="center"/>
              <w:rPr>
                <w:rFonts w:ascii="Calibri" w:hAnsi="Calibri" w:cs="Calibri"/>
                <w:color w:val="auto"/>
                <w:sz w:val="22"/>
              </w:rPr>
            </w:pPr>
            <w:r w:rsidRPr="005108A3">
              <w:rPr>
                <w:rFonts w:ascii="Book Antiqua" w:eastAsia="Malgun Gothic" w:hAnsi="Book Antiqua" w:cs="Book Antiqua"/>
                <w:color w:val="auto"/>
              </w:rPr>
              <w:t>Introduction to studies</w:t>
            </w:r>
          </w:p>
        </w:tc>
        <w:tc>
          <w:tcPr>
            <w:tcW w:w="850" w:type="dxa"/>
            <w:tcBorders>
              <w:top w:val="single" w:sz="3" w:space="0" w:color="000000"/>
              <w:left w:val="single" w:sz="3" w:space="0" w:color="000000"/>
              <w:bottom w:val="single" w:sz="3" w:space="0" w:color="000000"/>
              <w:right w:val="single" w:sz="3" w:space="0" w:color="000000"/>
            </w:tcBorders>
            <w:vAlign w:val="center"/>
          </w:tcPr>
          <w:p w14:paraId="0A75395F" w14:textId="7CA64DB5" w:rsidR="00DE6F76" w:rsidRPr="005108A3" w:rsidRDefault="00DE6F76" w:rsidP="00DE6F76">
            <w:pPr>
              <w:pStyle w:val="a"/>
              <w:wordWrap/>
              <w:spacing w:line="240" w:lineRule="auto"/>
              <w:jc w:val="center"/>
              <w:rPr>
                <w:rFonts w:ascii="Calibri" w:eastAsia="Malgun Gothic" w:hAnsi="Calibri" w:cs="Calibri"/>
                <w:color w:val="auto"/>
                <w:sz w:val="22"/>
              </w:rPr>
            </w:pPr>
            <w:r w:rsidRPr="005108A3">
              <w:rPr>
                <w:rFonts w:ascii="Book Antiqua" w:eastAsia="Malgun Gothic" w:hAnsi="Book Antiqua" w:cs="Book Antiqua"/>
                <w:color w:val="auto"/>
              </w:rPr>
              <w:t>1</w:t>
            </w:r>
          </w:p>
        </w:tc>
        <w:tc>
          <w:tcPr>
            <w:tcW w:w="2719" w:type="dxa"/>
            <w:tcBorders>
              <w:top w:val="single" w:sz="3" w:space="0" w:color="000000"/>
              <w:left w:val="single" w:sz="3" w:space="0" w:color="000000"/>
              <w:bottom w:val="single" w:sz="3" w:space="0" w:color="000000"/>
              <w:right w:val="single" w:sz="3" w:space="0" w:color="000000"/>
            </w:tcBorders>
            <w:vAlign w:val="center"/>
          </w:tcPr>
          <w:p w14:paraId="4E269ACC" w14:textId="130000D5" w:rsidR="00DE6F76" w:rsidRPr="005108A3" w:rsidRDefault="00DE6F76" w:rsidP="004A445F">
            <w:pPr>
              <w:pStyle w:val="a"/>
              <w:wordWrap/>
              <w:spacing w:line="240" w:lineRule="auto"/>
              <w:rPr>
                <w:rFonts w:ascii="Calibri" w:eastAsia="Malgun Gothic" w:hAnsi="Calibri" w:cs="Calibri"/>
                <w:color w:val="auto"/>
                <w:sz w:val="22"/>
              </w:rPr>
            </w:pPr>
            <w:r w:rsidRPr="005108A3">
              <w:rPr>
                <w:rFonts w:ascii="Book Antiqua" w:eastAsia="Malgun Gothic" w:hAnsi="Book Antiqua" w:cs="Book Antiqua"/>
                <w:color w:val="auto"/>
              </w:rPr>
              <w:t>Information about study organizing process and assignments will be presented.</w:t>
            </w:r>
          </w:p>
        </w:tc>
        <w:tc>
          <w:tcPr>
            <w:tcW w:w="2242" w:type="dxa"/>
            <w:tcBorders>
              <w:top w:val="single" w:sz="3" w:space="0" w:color="000000"/>
              <w:left w:val="single" w:sz="3" w:space="0" w:color="000000"/>
              <w:bottom w:val="single" w:sz="3" w:space="0" w:color="000000"/>
              <w:right w:val="single" w:sz="9" w:space="0" w:color="000000"/>
            </w:tcBorders>
            <w:vAlign w:val="center"/>
          </w:tcPr>
          <w:p w14:paraId="3A0D612C" w14:textId="022CAA66" w:rsidR="00DE6F76" w:rsidRPr="005108A3" w:rsidRDefault="00DE6F76" w:rsidP="00DE6F76">
            <w:pPr>
              <w:pStyle w:val="a"/>
              <w:wordWrap/>
              <w:spacing w:line="240" w:lineRule="auto"/>
              <w:jc w:val="center"/>
              <w:rPr>
                <w:rFonts w:ascii="Calibri" w:eastAsia="Malgun Gothic" w:hAnsi="Calibri" w:cs="Calibri"/>
                <w:color w:val="auto"/>
                <w:sz w:val="22"/>
              </w:rPr>
            </w:pPr>
            <w:r w:rsidRPr="005108A3">
              <w:rPr>
                <w:rFonts w:ascii="Book Antiqua" w:eastAsia="Malgun Gothic" w:hAnsi="Book Antiqua" w:cs="Book Antiqua"/>
                <w:color w:val="auto"/>
              </w:rPr>
              <w:t>Syllabus of the course.</w:t>
            </w:r>
          </w:p>
        </w:tc>
      </w:tr>
      <w:tr w:rsidR="00DE6F76" w:rsidRPr="005108A3" w14:paraId="3D290209" w14:textId="77777777" w:rsidTr="004A445F">
        <w:trPr>
          <w:trHeight w:val="750"/>
        </w:trPr>
        <w:tc>
          <w:tcPr>
            <w:tcW w:w="670" w:type="dxa"/>
            <w:vMerge/>
            <w:tcBorders>
              <w:left w:val="single" w:sz="9" w:space="0" w:color="000000"/>
              <w:bottom w:val="single" w:sz="3" w:space="0" w:color="000000"/>
              <w:right w:val="single" w:sz="3" w:space="0" w:color="000000"/>
            </w:tcBorders>
            <w:vAlign w:val="center"/>
          </w:tcPr>
          <w:p w14:paraId="25D080F8" w14:textId="72776B24" w:rsidR="00DE6F76" w:rsidRPr="005108A3" w:rsidRDefault="00DE6F76" w:rsidP="00DE6F76">
            <w:pPr>
              <w:pStyle w:val="a"/>
              <w:wordWrap/>
              <w:spacing w:line="240" w:lineRule="auto"/>
              <w:jc w:val="center"/>
              <w:rPr>
                <w:rFonts w:ascii="Calibri" w:hAnsi="Calibri" w:cs="Calibri"/>
                <w:color w:val="auto"/>
                <w:sz w:val="22"/>
              </w:rPr>
            </w:pPr>
          </w:p>
        </w:tc>
        <w:tc>
          <w:tcPr>
            <w:tcW w:w="3260" w:type="dxa"/>
            <w:tcBorders>
              <w:top w:val="single" w:sz="3" w:space="0" w:color="000000"/>
              <w:left w:val="single" w:sz="3" w:space="0" w:color="000000"/>
              <w:bottom w:val="single" w:sz="3" w:space="0" w:color="000000"/>
              <w:right w:val="single" w:sz="3" w:space="0" w:color="000000"/>
            </w:tcBorders>
            <w:vAlign w:val="center"/>
          </w:tcPr>
          <w:p w14:paraId="4AF06211" w14:textId="77358AE4" w:rsidR="00DE6F76" w:rsidRPr="005108A3" w:rsidRDefault="00DE6F76" w:rsidP="00DE6F76">
            <w:pPr>
              <w:pStyle w:val="a"/>
              <w:wordWrap/>
              <w:spacing w:line="240" w:lineRule="auto"/>
              <w:jc w:val="center"/>
              <w:rPr>
                <w:rFonts w:ascii="Calibri" w:hAnsi="Calibri" w:cs="Calibri"/>
                <w:color w:val="auto"/>
                <w:sz w:val="22"/>
              </w:rPr>
            </w:pPr>
            <w:r w:rsidRPr="005108A3">
              <w:rPr>
                <w:rFonts w:ascii="Book Antiqua" w:eastAsia="Malgun Gothic" w:hAnsi="Book Antiqua" w:cs="Book Antiqua"/>
                <w:color w:val="auto"/>
              </w:rPr>
              <w:t>Introduction to Innovative Government</w:t>
            </w:r>
          </w:p>
        </w:tc>
        <w:tc>
          <w:tcPr>
            <w:tcW w:w="850" w:type="dxa"/>
            <w:tcBorders>
              <w:top w:val="single" w:sz="3" w:space="0" w:color="000000"/>
              <w:left w:val="single" w:sz="3" w:space="0" w:color="000000"/>
              <w:bottom w:val="single" w:sz="3" w:space="0" w:color="000000"/>
              <w:right w:val="single" w:sz="3" w:space="0" w:color="000000"/>
            </w:tcBorders>
            <w:vAlign w:val="center"/>
          </w:tcPr>
          <w:p w14:paraId="02EEF3F5" w14:textId="69CA5D21" w:rsidR="00DE6F76" w:rsidRPr="005108A3" w:rsidRDefault="00DE6F76" w:rsidP="00DE6F76">
            <w:pPr>
              <w:pStyle w:val="a"/>
              <w:wordWrap/>
              <w:spacing w:line="240" w:lineRule="auto"/>
              <w:jc w:val="center"/>
              <w:rPr>
                <w:rFonts w:ascii="Calibri" w:hAnsi="Calibri" w:cs="Calibri"/>
                <w:color w:val="auto"/>
                <w:sz w:val="22"/>
              </w:rPr>
            </w:pPr>
            <w:r w:rsidRPr="005108A3">
              <w:rPr>
                <w:rFonts w:ascii="Book Antiqua" w:eastAsia="Malgun Gothic" w:hAnsi="Book Antiqua" w:cs="Book Antiqua"/>
                <w:color w:val="auto"/>
              </w:rPr>
              <w:t>2</w:t>
            </w:r>
          </w:p>
        </w:tc>
        <w:tc>
          <w:tcPr>
            <w:tcW w:w="2719" w:type="dxa"/>
            <w:tcBorders>
              <w:top w:val="single" w:sz="3" w:space="0" w:color="000000"/>
              <w:left w:val="single" w:sz="3" w:space="0" w:color="000000"/>
              <w:bottom w:val="single" w:sz="3" w:space="0" w:color="000000"/>
              <w:right w:val="single" w:sz="3" w:space="0" w:color="000000"/>
            </w:tcBorders>
            <w:vAlign w:val="center"/>
          </w:tcPr>
          <w:p w14:paraId="24119FF3" w14:textId="13639BF3" w:rsidR="00DE6F76" w:rsidRPr="005108A3" w:rsidRDefault="00DE6F76" w:rsidP="00DE6F76">
            <w:pPr>
              <w:pStyle w:val="a"/>
              <w:wordWrap/>
              <w:spacing w:line="240" w:lineRule="auto"/>
              <w:jc w:val="center"/>
              <w:rPr>
                <w:rFonts w:ascii="Calibri" w:hAnsi="Calibri" w:cs="Calibri"/>
                <w:color w:val="auto"/>
                <w:sz w:val="22"/>
              </w:rPr>
            </w:pPr>
            <w:r w:rsidRPr="005108A3">
              <w:rPr>
                <w:rFonts w:ascii="Book Antiqua" w:eastAsia="Malgun Gothic" w:hAnsi="Book Antiqua" w:cs="Book Antiqua"/>
                <w:color w:val="auto"/>
              </w:rPr>
              <w:t>Traditional lecture, review of video material</w:t>
            </w:r>
          </w:p>
        </w:tc>
        <w:tc>
          <w:tcPr>
            <w:tcW w:w="2242" w:type="dxa"/>
            <w:tcBorders>
              <w:top w:val="single" w:sz="3" w:space="0" w:color="000000"/>
              <w:left w:val="single" w:sz="3" w:space="0" w:color="000000"/>
              <w:bottom w:val="single" w:sz="3" w:space="0" w:color="000000"/>
              <w:right w:val="single" w:sz="9" w:space="0" w:color="000000"/>
            </w:tcBorders>
            <w:vAlign w:val="center"/>
          </w:tcPr>
          <w:p w14:paraId="5331EB9F" w14:textId="4CC8C15B" w:rsidR="00DE6F76" w:rsidRPr="005108A3" w:rsidRDefault="00DE6F76" w:rsidP="00DE6F76">
            <w:pPr>
              <w:pStyle w:val="a"/>
              <w:wordWrap/>
              <w:spacing w:line="240" w:lineRule="auto"/>
              <w:jc w:val="center"/>
              <w:rPr>
                <w:rFonts w:ascii="Calibri" w:hAnsi="Calibri" w:cs="Calibri"/>
                <w:color w:val="auto"/>
                <w:sz w:val="22"/>
              </w:rPr>
            </w:pPr>
            <w:r w:rsidRPr="005108A3">
              <w:rPr>
                <w:rFonts w:ascii="Book Antiqua" w:eastAsia="Malgun Gothic" w:hAnsi="Book Antiqua" w:cs="Book Antiqua"/>
                <w:color w:val="auto"/>
              </w:rPr>
              <w:t>Syllabus of the course, set of slides</w:t>
            </w:r>
          </w:p>
        </w:tc>
      </w:tr>
      <w:tr w:rsidR="00B03D2E" w:rsidRPr="005108A3" w14:paraId="78A68D81"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693FF3DA" w14:textId="41530CD0" w:rsidR="004F7559" w:rsidRPr="005108A3" w:rsidRDefault="00DE6F76"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2</w:t>
            </w:r>
          </w:p>
        </w:tc>
        <w:tc>
          <w:tcPr>
            <w:tcW w:w="3260" w:type="dxa"/>
            <w:tcBorders>
              <w:top w:val="single" w:sz="3" w:space="0" w:color="000000"/>
              <w:left w:val="single" w:sz="3" w:space="0" w:color="000000"/>
              <w:bottom w:val="single" w:sz="3" w:space="0" w:color="000000"/>
              <w:right w:val="single" w:sz="3" w:space="0" w:color="000000"/>
            </w:tcBorders>
            <w:vAlign w:val="center"/>
          </w:tcPr>
          <w:p w14:paraId="557AD134" w14:textId="4F9A41FB" w:rsidR="000D0F20" w:rsidRPr="005108A3" w:rsidRDefault="00DE6F76"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The conception of innovation in the public sector</w:t>
            </w:r>
          </w:p>
        </w:tc>
        <w:tc>
          <w:tcPr>
            <w:tcW w:w="850" w:type="dxa"/>
            <w:tcBorders>
              <w:top w:val="single" w:sz="3" w:space="0" w:color="000000"/>
              <w:left w:val="single" w:sz="3" w:space="0" w:color="000000"/>
              <w:bottom w:val="single" w:sz="3" w:space="0" w:color="000000"/>
              <w:right w:val="single" w:sz="3" w:space="0" w:color="000000"/>
            </w:tcBorders>
            <w:vAlign w:val="center"/>
          </w:tcPr>
          <w:p w14:paraId="63B89E04" w14:textId="5C8B6BD0" w:rsidR="0034571E" w:rsidRPr="005108A3" w:rsidRDefault="00DE6F76"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3C92EF66" w14:textId="12611384" w:rsidR="0034571E" w:rsidRPr="005108A3" w:rsidRDefault="00DE6F76"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w:t>
            </w:r>
          </w:p>
        </w:tc>
        <w:tc>
          <w:tcPr>
            <w:tcW w:w="2242" w:type="dxa"/>
            <w:tcBorders>
              <w:top w:val="single" w:sz="3" w:space="0" w:color="000000"/>
              <w:left w:val="single" w:sz="3" w:space="0" w:color="000000"/>
              <w:bottom w:val="single" w:sz="3" w:space="0" w:color="000000"/>
              <w:right w:val="single" w:sz="9" w:space="0" w:color="000000"/>
            </w:tcBorders>
            <w:vAlign w:val="center"/>
          </w:tcPr>
          <w:p w14:paraId="6AE0CE30" w14:textId="77777777" w:rsidR="0034571E" w:rsidRPr="005108A3" w:rsidRDefault="00DE6F76"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r w:rsidR="0039470F" w:rsidRPr="005108A3">
              <w:rPr>
                <w:rFonts w:ascii="Book Antiqua" w:eastAsia="Malgun Gothic" w:hAnsi="Book Antiqua" w:cs="Book Antiqua"/>
                <w:color w:val="auto"/>
              </w:rPr>
              <w:t>.</w:t>
            </w:r>
          </w:p>
          <w:p w14:paraId="6BF6DDC4" w14:textId="0530B224" w:rsidR="0039470F" w:rsidRPr="005108A3" w:rsidRDefault="0039470F" w:rsidP="00DE6F7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3D72BF" w:rsidRPr="005108A3" w14:paraId="27803A31"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288F7DE2" w14:textId="4D530697"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3260" w:type="dxa"/>
            <w:tcBorders>
              <w:top w:val="single" w:sz="3" w:space="0" w:color="000000"/>
              <w:left w:val="single" w:sz="3" w:space="0" w:color="000000"/>
              <w:bottom w:val="single" w:sz="3" w:space="0" w:color="000000"/>
              <w:right w:val="single" w:sz="3" w:space="0" w:color="000000"/>
            </w:tcBorders>
            <w:vAlign w:val="center"/>
          </w:tcPr>
          <w:p w14:paraId="23DD0FDC" w14:textId="4E90C7C9" w:rsidR="003D72BF" w:rsidRPr="005108A3" w:rsidRDefault="003D72BF" w:rsidP="003D72BF">
            <w:pPr>
              <w:pStyle w:val="Betarp"/>
              <w:jc w:val="center"/>
              <w:rPr>
                <w:rFonts w:ascii="Book Antiqua" w:eastAsia="Malgun Gothic" w:hAnsi="Book Antiqua" w:cs="Book Antiqua"/>
              </w:rPr>
            </w:pPr>
            <w:r w:rsidRPr="005108A3">
              <w:rPr>
                <w:rFonts w:ascii="Book Antiqua" w:eastAsia="Malgun Gothic" w:hAnsi="Book Antiqua" w:cs="Book Antiqua"/>
              </w:rPr>
              <w:t>Innovation management process in the public sector</w:t>
            </w:r>
          </w:p>
        </w:tc>
        <w:tc>
          <w:tcPr>
            <w:tcW w:w="850" w:type="dxa"/>
            <w:tcBorders>
              <w:top w:val="single" w:sz="3" w:space="0" w:color="000000"/>
              <w:left w:val="single" w:sz="3" w:space="0" w:color="000000"/>
              <w:bottom w:val="single" w:sz="3" w:space="0" w:color="000000"/>
              <w:right w:val="single" w:sz="3" w:space="0" w:color="000000"/>
            </w:tcBorders>
            <w:vAlign w:val="center"/>
          </w:tcPr>
          <w:p w14:paraId="72B62CB5" w14:textId="4AE4CC5E"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51DE0806" w14:textId="4680FEBA"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w:t>
            </w:r>
          </w:p>
        </w:tc>
        <w:tc>
          <w:tcPr>
            <w:tcW w:w="2242" w:type="dxa"/>
            <w:tcBorders>
              <w:top w:val="single" w:sz="3" w:space="0" w:color="000000"/>
              <w:left w:val="single" w:sz="3" w:space="0" w:color="000000"/>
              <w:bottom w:val="single" w:sz="3" w:space="0" w:color="000000"/>
              <w:right w:val="single" w:sz="9" w:space="0" w:color="000000"/>
            </w:tcBorders>
            <w:vAlign w:val="center"/>
          </w:tcPr>
          <w:p w14:paraId="64A187D2" w14:textId="1F3F03D7"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r w:rsidR="0039470F" w:rsidRPr="005108A3">
              <w:rPr>
                <w:rFonts w:ascii="Book Antiqua" w:eastAsia="Malgun Gothic" w:hAnsi="Book Antiqua" w:cs="Book Antiqua"/>
                <w:color w:val="auto"/>
              </w:rPr>
              <w:t>.</w:t>
            </w:r>
          </w:p>
          <w:p w14:paraId="4DE6BA27" w14:textId="23E468BE" w:rsidR="0039470F" w:rsidRPr="005108A3" w:rsidRDefault="0039470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3D72BF" w:rsidRPr="005108A3" w14:paraId="369F989D"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D454356" w14:textId="0F1F72A8"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4</w:t>
            </w:r>
          </w:p>
        </w:tc>
        <w:tc>
          <w:tcPr>
            <w:tcW w:w="3260" w:type="dxa"/>
            <w:tcBorders>
              <w:top w:val="single" w:sz="3" w:space="0" w:color="000000"/>
              <w:left w:val="single" w:sz="3" w:space="0" w:color="000000"/>
              <w:bottom w:val="single" w:sz="3" w:space="0" w:color="000000"/>
              <w:right w:val="single" w:sz="3" w:space="0" w:color="000000"/>
            </w:tcBorders>
            <w:vAlign w:val="center"/>
          </w:tcPr>
          <w:p w14:paraId="65353CC4" w14:textId="0E99A300"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Potential of public sector innovation, R&amp;D activities in the public sector</w:t>
            </w:r>
          </w:p>
        </w:tc>
        <w:tc>
          <w:tcPr>
            <w:tcW w:w="850" w:type="dxa"/>
            <w:tcBorders>
              <w:top w:val="single" w:sz="3" w:space="0" w:color="000000"/>
              <w:left w:val="single" w:sz="3" w:space="0" w:color="000000"/>
              <w:bottom w:val="single" w:sz="3" w:space="0" w:color="000000"/>
              <w:right w:val="single" w:sz="3" w:space="0" w:color="000000"/>
            </w:tcBorders>
            <w:vAlign w:val="center"/>
          </w:tcPr>
          <w:p w14:paraId="4669153A" w14:textId="370F0141"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48602CBC" w14:textId="56E6A4A2"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 review of video material</w:t>
            </w:r>
            <w:r w:rsidR="000E1B28" w:rsidRPr="005108A3">
              <w:rPr>
                <w:rFonts w:ascii="Book Antiqua" w:eastAsia="Malgun Gothic" w:hAnsi="Book Antiqua" w:cs="Book Antiqua"/>
                <w:color w:val="auto"/>
              </w:rPr>
              <w:t>, case studies</w:t>
            </w:r>
          </w:p>
        </w:tc>
        <w:tc>
          <w:tcPr>
            <w:tcW w:w="2242" w:type="dxa"/>
            <w:tcBorders>
              <w:top w:val="single" w:sz="3" w:space="0" w:color="000000"/>
              <w:left w:val="single" w:sz="3" w:space="0" w:color="000000"/>
              <w:bottom w:val="single" w:sz="3" w:space="0" w:color="000000"/>
              <w:right w:val="single" w:sz="9" w:space="0" w:color="000000"/>
            </w:tcBorders>
            <w:vAlign w:val="center"/>
          </w:tcPr>
          <w:p w14:paraId="0C93189E" w14:textId="77777777" w:rsidR="003D72BF" w:rsidRPr="005108A3" w:rsidRDefault="003D72B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r w:rsidR="0039470F" w:rsidRPr="005108A3">
              <w:rPr>
                <w:rFonts w:ascii="Book Antiqua" w:eastAsia="Malgun Gothic" w:hAnsi="Book Antiqua" w:cs="Book Antiqua"/>
                <w:color w:val="auto"/>
              </w:rPr>
              <w:t>.</w:t>
            </w:r>
          </w:p>
          <w:p w14:paraId="2CA0F9E5" w14:textId="3FCC64AC" w:rsidR="0039470F" w:rsidRPr="005108A3" w:rsidRDefault="0039470F" w:rsidP="003D72BF">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9E4DCA" w:rsidRPr="005108A3" w14:paraId="0CD843A1"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23AE9162" w14:textId="022425D7"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5</w:t>
            </w:r>
          </w:p>
        </w:tc>
        <w:tc>
          <w:tcPr>
            <w:tcW w:w="3260" w:type="dxa"/>
            <w:tcBorders>
              <w:top w:val="single" w:sz="3" w:space="0" w:color="000000"/>
              <w:left w:val="single" w:sz="3" w:space="0" w:color="000000"/>
              <w:bottom w:val="single" w:sz="3" w:space="0" w:color="000000"/>
              <w:right w:val="single" w:sz="3" w:space="0" w:color="000000"/>
            </w:tcBorders>
            <w:vAlign w:val="center"/>
          </w:tcPr>
          <w:p w14:paraId="7B0C27FA" w14:textId="7D887CDE"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Obstacles to innovation</w:t>
            </w:r>
          </w:p>
        </w:tc>
        <w:tc>
          <w:tcPr>
            <w:tcW w:w="850" w:type="dxa"/>
            <w:tcBorders>
              <w:top w:val="single" w:sz="3" w:space="0" w:color="000000"/>
              <w:left w:val="single" w:sz="3" w:space="0" w:color="000000"/>
              <w:bottom w:val="single" w:sz="3" w:space="0" w:color="000000"/>
              <w:right w:val="single" w:sz="3" w:space="0" w:color="000000"/>
            </w:tcBorders>
            <w:vAlign w:val="center"/>
          </w:tcPr>
          <w:p w14:paraId="1C6697AF" w14:textId="0643680F"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26D5E3C6" w14:textId="638ECDEE"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w:t>
            </w:r>
          </w:p>
        </w:tc>
        <w:tc>
          <w:tcPr>
            <w:tcW w:w="2242" w:type="dxa"/>
            <w:tcBorders>
              <w:top w:val="single" w:sz="3" w:space="0" w:color="000000"/>
              <w:left w:val="single" w:sz="3" w:space="0" w:color="000000"/>
              <w:bottom w:val="single" w:sz="3" w:space="0" w:color="000000"/>
              <w:right w:val="single" w:sz="9" w:space="0" w:color="000000"/>
            </w:tcBorders>
            <w:vAlign w:val="center"/>
          </w:tcPr>
          <w:p w14:paraId="6DD76C6C" w14:textId="77777777"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768FFC8A" w14:textId="7C6765E3"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9E4DCA" w:rsidRPr="005108A3" w14:paraId="5977F0B4"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5FA736F3" w14:textId="3C61CA5F"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6</w:t>
            </w:r>
          </w:p>
        </w:tc>
        <w:tc>
          <w:tcPr>
            <w:tcW w:w="3260" w:type="dxa"/>
            <w:tcBorders>
              <w:top w:val="single" w:sz="3" w:space="0" w:color="000000"/>
              <w:left w:val="single" w:sz="3" w:space="0" w:color="000000"/>
              <w:bottom w:val="single" w:sz="3" w:space="0" w:color="000000"/>
              <w:right w:val="single" w:sz="3" w:space="0" w:color="000000"/>
            </w:tcBorders>
            <w:vAlign w:val="center"/>
          </w:tcPr>
          <w:p w14:paraId="2CF402B6" w14:textId="623036D5"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Encouraging creativity in the public sector</w:t>
            </w:r>
          </w:p>
        </w:tc>
        <w:tc>
          <w:tcPr>
            <w:tcW w:w="850" w:type="dxa"/>
            <w:tcBorders>
              <w:top w:val="single" w:sz="3" w:space="0" w:color="000000"/>
              <w:left w:val="single" w:sz="3" w:space="0" w:color="000000"/>
              <w:bottom w:val="single" w:sz="3" w:space="0" w:color="000000"/>
              <w:right w:val="single" w:sz="3" w:space="0" w:color="000000"/>
            </w:tcBorders>
            <w:vAlign w:val="center"/>
          </w:tcPr>
          <w:p w14:paraId="2818D251" w14:textId="0733109A"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5B492ADE" w14:textId="787F0A2F"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 problem based learning</w:t>
            </w:r>
          </w:p>
        </w:tc>
        <w:tc>
          <w:tcPr>
            <w:tcW w:w="2242" w:type="dxa"/>
            <w:tcBorders>
              <w:top w:val="single" w:sz="3" w:space="0" w:color="000000"/>
              <w:left w:val="single" w:sz="3" w:space="0" w:color="000000"/>
              <w:bottom w:val="single" w:sz="3" w:space="0" w:color="000000"/>
              <w:right w:val="single" w:sz="9" w:space="0" w:color="000000"/>
            </w:tcBorders>
            <w:vAlign w:val="center"/>
          </w:tcPr>
          <w:p w14:paraId="1045FF25" w14:textId="77777777"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20FE5E64" w14:textId="6859D567"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9E4DCA" w:rsidRPr="005108A3" w14:paraId="1C5DC0D1"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695A0314" w14:textId="0E9D811F"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7</w:t>
            </w:r>
          </w:p>
        </w:tc>
        <w:tc>
          <w:tcPr>
            <w:tcW w:w="3260" w:type="dxa"/>
            <w:tcBorders>
              <w:top w:val="single" w:sz="3" w:space="0" w:color="000000"/>
              <w:left w:val="single" w:sz="3" w:space="0" w:color="000000"/>
              <w:bottom w:val="single" w:sz="3" w:space="0" w:color="000000"/>
              <w:right w:val="single" w:sz="3" w:space="0" w:color="000000"/>
            </w:tcBorders>
            <w:vAlign w:val="center"/>
          </w:tcPr>
          <w:p w14:paraId="3D35005D" w14:textId="55C67CFD"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Creative decision-making process in the public sector</w:t>
            </w:r>
          </w:p>
        </w:tc>
        <w:tc>
          <w:tcPr>
            <w:tcW w:w="850" w:type="dxa"/>
            <w:tcBorders>
              <w:top w:val="single" w:sz="3" w:space="0" w:color="000000"/>
              <w:left w:val="single" w:sz="3" w:space="0" w:color="000000"/>
              <w:bottom w:val="single" w:sz="3" w:space="0" w:color="000000"/>
              <w:right w:val="single" w:sz="3" w:space="0" w:color="000000"/>
            </w:tcBorders>
            <w:vAlign w:val="center"/>
          </w:tcPr>
          <w:p w14:paraId="355BD16B" w14:textId="532CE871" w:rsidR="009E4DCA" w:rsidRPr="005108A3" w:rsidRDefault="009E4DCA" w:rsidP="009E4DCA">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4B966066" w14:textId="120CD076" w:rsidR="009E4DCA" w:rsidRPr="005108A3" w:rsidRDefault="009E4DCA" w:rsidP="004A445F">
            <w:pPr>
              <w:pStyle w:val="a"/>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 problem based learning, Six thinking Hats</w:t>
            </w:r>
            <w:r w:rsidR="004A445F" w:rsidRPr="005108A3">
              <w:rPr>
                <w:rFonts w:ascii="Book Antiqua" w:eastAsia="Malgun Gothic" w:hAnsi="Book Antiqua" w:cs="Book Antiqua"/>
                <w:color w:val="auto"/>
              </w:rPr>
              <w:t>.</w:t>
            </w:r>
          </w:p>
          <w:p w14:paraId="1E7DC359" w14:textId="10A5FC63" w:rsidR="00561A6C" w:rsidRPr="005108A3" w:rsidRDefault="00561A6C" w:rsidP="004A445F">
            <w:pPr>
              <w:pStyle w:val="a"/>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 xml:space="preserve">All instructions </w:t>
            </w:r>
            <w:r w:rsidR="004A445F" w:rsidRPr="005108A3">
              <w:rPr>
                <w:rFonts w:ascii="Book Antiqua" w:eastAsia="Malgun Gothic" w:hAnsi="Book Antiqua" w:cs="Book Antiqua"/>
                <w:color w:val="auto"/>
              </w:rPr>
              <w:t xml:space="preserve">for students </w:t>
            </w:r>
            <w:r w:rsidRPr="005108A3">
              <w:rPr>
                <w:rFonts w:ascii="Book Antiqua" w:eastAsia="Malgun Gothic" w:hAnsi="Book Antiqua" w:cs="Book Antiqua"/>
                <w:color w:val="auto"/>
              </w:rPr>
              <w:t>will be provided in the room</w:t>
            </w:r>
            <w:r w:rsidR="004A445F" w:rsidRPr="005108A3">
              <w:rPr>
                <w:rFonts w:ascii="Book Antiqua" w:eastAsia="Malgun Gothic" w:hAnsi="Book Antiqua" w:cs="Book Antiqua"/>
                <w:color w:val="auto"/>
              </w:rPr>
              <w:t>.</w:t>
            </w:r>
          </w:p>
        </w:tc>
        <w:tc>
          <w:tcPr>
            <w:tcW w:w="2242" w:type="dxa"/>
            <w:tcBorders>
              <w:top w:val="single" w:sz="3" w:space="0" w:color="000000"/>
              <w:left w:val="single" w:sz="3" w:space="0" w:color="000000"/>
              <w:bottom w:val="single" w:sz="3" w:space="0" w:color="000000"/>
              <w:right w:val="single" w:sz="9" w:space="0" w:color="000000"/>
            </w:tcBorders>
            <w:vAlign w:val="center"/>
          </w:tcPr>
          <w:p w14:paraId="59BC0020" w14:textId="1B130983" w:rsidR="009E4DCA" w:rsidRPr="005108A3" w:rsidRDefault="009E4DCA" w:rsidP="009E4DCA">
            <w:pPr>
              <w:pStyle w:val="a"/>
              <w:wordWrap/>
              <w:spacing w:line="240" w:lineRule="auto"/>
              <w:jc w:val="center"/>
              <w:rPr>
                <w:rFonts w:ascii="Book Antiqua" w:eastAsia="Malgun Gothic" w:hAnsi="Book Antiqua" w:cs="Book Antiqua"/>
                <w:b/>
                <w:i/>
                <w:color w:val="auto"/>
              </w:rPr>
            </w:pPr>
            <w:r w:rsidRPr="005108A3">
              <w:rPr>
                <w:rFonts w:ascii="Book Antiqua" w:eastAsia="Malgun Gothic" w:hAnsi="Book Antiqua" w:cs="Book Antiqua"/>
                <w:i/>
                <w:color w:val="auto"/>
              </w:rPr>
              <w:t xml:space="preserve">Assignment - </w:t>
            </w:r>
            <w:r w:rsidR="003F5B66" w:rsidRPr="005108A3">
              <w:rPr>
                <w:rFonts w:ascii="Book Antiqua" w:eastAsia="Malgun Gothic" w:hAnsi="Book Antiqua" w:cs="Book Antiqua"/>
                <w:b/>
                <w:i/>
                <w:color w:val="auto"/>
              </w:rPr>
              <w:t>Team project</w:t>
            </w:r>
          </w:p>
        </w:tc>
      </w:tr>
      <w:tr w:rsidR="000E1B28" w:rsidRPr="005108A3" w14:paraId="4ED1D951" w14:textId="77777777" w:rsidTr="004A445F">
        <w:trPr>
          <w:trHeight w:val="750"/>
        </w:trPr>
        <w:tc>
          <w:tcPr>
            <w:tcW w:w="670" w:type="dxa"/>
            <w:vMerge w:val="restart"/>
            <w:tcBorders>
              <w:top w:val="single" w:sz="3" w:space="0" w:color="000000"/>
              <w:left w:val="single" w:sz="9" w:space="0" w:color="000000"/>
              <w:right w:val="single" w:sz="3" w:space="0" w:color="000000"/>
            </w:tcBorders>
            <w:vAlign w:val="center"/>
          </w:tcPr>
          <w:p w14:paraId="53BAC8B3" w14:textId="4B6F373C"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8</w:t>
            </w:r>
          </w:p>
        </w:tc>
        <w:tc>
          <w:tcPr>
            <w:tcW w:w="3260" w:type="dxa"/>
            <w:tcBorders>
              <w:top w:val="single" w:sz="3" w:space="0" w:color="000000"/>
              <w:left w:val="single" w:sz="3" w:space="0" w:color="000000"/>
              <w:bottom w:val="single" w:sz="3" w:space="0" w:color="000000"/>
              <w:right w:val="single" w:sz="3" w:space="0" w:color="000000"/>
            </w:tcBorders>
            <w:vAlign w:val="center"/>
          </w:tcPr>
          <w:p w14:paraId="3FB24C66" w14:textId="6D8BA78C"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Design thinking tool for innovative government</w:t>
            </w:r>
          </w:p>
        </w:tc>
        <w:tc>
          <w:tcPr>
            <w:tcW w:w="850" w:type="dxa"/>
            <w:tcBorders>
              <w:top w:val="single" w:sz="3" w:space="0" w:color="000000"/>
              <w:left w:val="single" w:sz="3" w:space="0" w:color="000000"/>
              <w:bottom w:val="single" w:sz="3" w:space="0" w:color="000000"/>
              <w:right w:val="single" w:sz="3" w:space="0" w:color="000000"/>
            </w:tcBorders>
            <w:vAlign w:val="center"/>
          </w:tcPr>
          <w:p w14:paraId="3629C8EF" w14:textId="73612BE2"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2</w:t>
            </w:r>
          </w:p>
        </w:tc>
        <w:tc>
          <w:tcPr>
            <w:tcW w:w="2719" w:type="dxa"/>
            <w:tcBorders>
              <w:top w:val="single" w:sz="3" w:space="0" w:color="000000"/>
              <w:left w:val="single" w:sz="3" w:space="0" w:color="000000"/>
              <w:bottom w:val="single" w:sz="3" w:space="0" w:color="000000"/>
              <w:right w:val="single" w:sz="3" w:space="0" w:color="000000"/>
            </w:tcBorders>
            <w:vAlign w:val="center"/>
          </w:tcPr>
          <w:p w14:paraId="7C0E5788" w14:textId="5065A4B1"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 problem based learning</w:t>
            </w:r>
          </w:p>
        </w:tc>
        <w:tc>
          <w:tcPr>
            <w:tcW w:w="2242" w:type="dxa"/>
            <w:tcBorders>
              <w:top w:val="single" w:sz="3" w:space="0" w:color="000000"/>
              <w:left w:val="single" w:sz="3" w:space="0" w:color="000000"/>
              <w:bottom w:val="single" w:sz="3" w:space="0" w:color="000000"/>
              <w:right w:val="single" w:sz="9" w:space="0" w:color="000000"/>
            </w:tcBorders>
            <w:vAlign w:val="center"/>
          </w:tcPr>
          <w:p w14:paraId="666BEB72" w14:textId="77777777"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4D40ED06" w14:textId="553469C0" w:rsidR="000E1B28" w:rsidRPr="005108A3" w:rsidRDefault="000E1B28" w:rsidP="00EF2109">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0E1B28" w:rsidRPr="005108A3" w14:paraId="1612B9EC" w14:textId="77777777" w:rsidTr="004A445F">
        <w:trPr>
          <w:trHeight w:val="750"/>
        </w:trPr>
        <w:tc>
          <w:tcPr>
            <w:tcW w:w="670" w:type="dxa"/>
            <w:vMerge/>
            <w:tcBorders>
              <w:left w:val="single" w:sz="9" w:space="0" w:color="000000"/>
              <w:bottom w:val="single" w:sz="3" w:space="0" w:color="000000"/>
              <w:right w:val="single" w:sz="3" w:space="0" w:color="000000"/>
            </w:tcBorders>
            <w:vAlign w:val="center"/>
          </w:tcPr>
          <w:p w14:paraId="11C98794" w14:textId="77777777" w:rsidR="000E1B28" w:rsidRPr="005108A3" w:rsidRDefault="000E1B28" w:rsidP="000E1B28">
            <w:pPr>
              <w:pStyle w:val="a"/>
              <w:wordWrap/>
              <w:spacing w:line="240" w:lineRule="auto"/>
              <w:jc w:val="center"/>
              <w:rPr>
                <w:rFonts w:ascii="Book Antiqua" w:eastAsia="Malgun Gothic" w:hAnsi="Book Antiqua" w:cs="Book Antiqua"/>
                <w:color w:val="auto"/>
              </w:rPr>
            </w:pPr>
          </w:p>
        </w:tc>
        <w:tc>
          <w:tcPr>
            <w:tcW w:w="3260" w:type="dxa"/>
            <w:tcBorders>
              <w:top w:val="single" w:sz="3" w:space="0" w:color="000000"/>
              <w:left w:val="single" w:sz="3" w:space="0" w:color="000000"/>
              <w:bottom w:val="single" w:sz="3" w:space="0" w:color="000000"/>
              <w:right w:val="single" w:sz="3" w:space="0" w:color="000000"/>
            </w:tcBorders>
            <w:vAlign w:val="center"/>
          </w:tcPr>
          <w:p w14:paraId="7B62E3D9" w14:textId="1F67D99A" w:rsidR="000E1B28" w:rsidRPr="005108A3" w:rsidRDefault="000E1B28" w:rsidP="000E1B28">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Individual tutorials</w:t>
            </w:r>
          </w:p>
        </w:tc>
        <w:tc>
          <w:tcPr>
            <w:tcW w:w="850" w:type="dxa"/>
            <w:tcBorders>
              <w:top w:val="single" w:sz="3" w:space="0" w:color="000000"/>
              <w:left w:val="single" w:sz="3" w:space="0" w:color="000000"/>
              <w:bottom w:val="single" w:sz="3" w:space="0" w:color="000000"/>
              <w:right w:val="single" w:sz="3" w:space="0" w:color="000000"/>
            </w:tcBorders>
            <w:vAlign w:val="center"/>
          </w:tcPr>
          <w:p w14:paraId="1BCBE6AF" w14:textId="6E139D51" w:rsidR="000E1B28" w:rsidRPr="005108A3" w:rsidRDefault="000E1B28" w:rsidP="000E1B28">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1</w:t>
            </w:r>
          </w:p>
        </w:tc>
        <w:tc>
          <w:tcPr>
            <w:tcW w:w="2719" w:type="dxa"/>
            <w:tcBorders>
              <w:top w:val="single" w:sz="3" w:space="0" w:color="000000"/>
              <w:left w:val="single" w:sz="3" w:space="0" w:color="000000"/>
              <w:bottom w:val="single" w:sz="3" w:space="0" w:color="000000"/>
              <w:right w:val="single" w:sz="3" w:space="0" w:color="000000"/>
            </w:tcBorders>
            <w:vAlign w:val="center"/>
          </w:tcPr>
          <w:p w14:paraId="785D7BF2" w14:textId="01872B5C" w:rsidR="000E1B28" w:rsidRPr="005108A3" w:rsidRDefault="000E1B28" w:rsidP="000E1B28">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Consultations with individuals</w:t>
            </w:r>
          </w:p>
        </w:tc>
        <w:tc>
          <w:tcPr>
            <w:tcW w:w="2242" w:type="dxa"/>
            <w:tcBorders>
              <w:top w:val="single" w:sz="3" w:space="0" w:color="000000"/>
              <w:left w:val="single" w:sz="3" w:space="0" w:color="000000"/>
              <w:bottom w:val="single" w:sz="3" w:space="0" w:color="000000"/>
              <w:right w:val="single" w:sz="9" w:space="0" w:color="000000"/>
            </w:tcBorders>
            <w:vAlign w:val="center"/>
          </w:tcPr>
          <w:p w14:paraId="3568F1D8" w14:textId="77777777" w:rsidR="000E1B28" w:rsidRPr="005108A3" w:rsidRDefault="000E1B28" w:rsidP="000E1B28">
            <w:pPr>
              <w:pStyle w:val="a"/>
              <w:wordWrap/>
              <w:spacing w:line="240" w:lineRule="auto"/>
              <w:jc w:val="center"/>
              <w:rPr>
                <w:rFonts w:ascii="Book Antiqua" w:eastAsia="Malgun Gothic" w:hAnsi="Book Antiqua" w:cs="Book Antiqua"/>
                <w:color w:val="auto"/>
              </w:rPr>
            </w:pPr>
          </w:p>
        </w:tc>
      </w:tr>
      <w:tr w:rsidR="00561A6C" w:rsidRPr="005108A3" w14:paraId="06942A3A" w14:textId="77777777" w:rsidTr="004A445F">
        <w:trPr>
          <w:trHeight w:val="750"/>
        </w:trPr>
        <w:tc>
          <w:tcPr>
            <w:tcW w:w="670" w:type="dxa"/>
            <w:vMerge w:val="restart"/>
            <w:tcBorders>
              <w:top w:val="single" w:sz="3" w:space="0" w:color="000000"/>
              <w:left w:val="single" w:sz="9" w:space="0" w:color="000000"/>
              <w:right w:val="single" w:sz="3" w:space="0" w:color="000000"/>
            </w:tcBorders>
            <w:vAlign w:val="center"/>
          </w:tcPr>
          <w:p w14:paraId="638AE5F8" w14:textId="04A6E2C0"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lastRenderedPageBreak/>
              <w:t>9</w:t>
            </w:r>
          </w:p>
        </w:tc>
        <w:tc>
          <w:tcPr>
            <w:tcW w:w="3260" w:type="dxa"/>
            <w:tcBorders>
              <w:top w:val="single" w:sz="3" w:space="0" w:color="000000"/>
              <w:left w:val="single" w:sz="3" w:space="0" w:color="000000"/>
              <w:bottom w:val="single" w:sz="3" w:space="0" w:color="000000"/>
              <w:right w:val="single" w:sz="3" w:space="0" w:color="000000"/>
            </w:tcBorders>
            <w:vAlign w:val="center"/>
          </w:tcPr>
          <w:p w14:paraId="62A54A5C" w14:textId="3EA406F4"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Innovation policy making</w:t>
            </w:r>
          </w:p>
        </w:tc>
        <w:tc>
          <w:tcPr>
            <w:tcW w:w="850" w:type="dxa"/>
            <w:tcBorders>
              <w:top w:val="single" w:sz="3" w:space="0" w:color="000000"/>
              <w:left w:val="single" w:sz="3" w:space="0" w:color="000000"/>
              <w:bottom w:val="single" w:sz="3" w:space="0" w:color="000000"/>
              <w:right w:val="single" w:sz="3" w:space="0" w:color="000000"/>
            </w:tcBorders>
            <w:vAlign w:val="center"/>
          </w:tcPr>
          <w:p w14:paraId="7A22A181" w14:textId="30E5CD3C"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2</w:t>
            </w:r>
          </w:p>
        </w:tc>
        <w:tc>
          <w:tcPr>
            <w:tcW w:w="2719" w:type="dxa"/>
            <w:tcBorders>
              <w:top w:val="single" w:sz="3" w:space="0" w:color="000000"/>
              <w:left w:val="single" w:sz="3" w:space="0" w:color="000000"/>
              <w:bottom w:val="single" w:sz="3" w:space="0" w:color="000000"/>
              <w:right w:val="single" w:sz="3" w:space="0" w:color="000000"/>
            </w:tcBorders>
            <w:vAlign w:val="center"/>
          </w:tcPr>
          <w:p w14:paraId="1D9ADC42" w14:textId="214C8147"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 problem based learning</w:t>
            </w:r>
          </w:p>
        </w:tc>
        <w:tc>
          <w:tcPr>
            <w:tcW w:w="2242" w:type="dxa"/>
            <w:tcBorders>
              <w:top w:val="single" w:sz="3" w:space="0" w:color="000000"/>
              <w:left w:val="single" w:sz="3" w:space="0" w:color="000000"/>
              <w:bottom w:val="single" w:sz="3" w:space="0" w:color="000000"/>
              <w:right w:val="single" w:sz="9" w:space="0" w:color="000000"/>
            </w:tcBorders>
            <w:vAlign w:val="center"/>
          </w:tcPr>
          <w:p w14:paraId="0F08528B"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59009655" w14:textId="4D53587D"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561A6C" w:rsidRPr="005108A3" w14:paraId="7F0DE89E" w14:textId="77777777" w:rsidTr="004A445F">
        <w:trPr>
          <w:trHeight w:val="750"/>
        </w:trPr>
        <w:tc>
          <w:tcPr>
            <w:tcW w:w="670" w:type="dxa"/>
            <w:vMerge/>
            <w:tcBorders>
              <w:left w:val="single" w:sz="9" w:space="0" w:color="000000"/>
              <w:bottom w:val="single" w:sz="3" w:space="0" w:color="000000"/>
              <w:right w:val="single" w:sz="3" w:space="0" w:color="000000"/>
            </w:tcBorders>
            <w:vAlign w:val="center"/>
          </w:tcPr>
          <w:p w14:paraId="573E04CD"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3260" w:type="dxa"/>
            <w:tcBorders>
              <w:top w:val="single" w:sz="3" w:space="0" w:color="000000"/>
              <w:left w:val="single" w:sz="3" w:space="0" w:color="000000"/>
              <w:bottom w:val="single" w:sz="3" w:space="0" w:color="000000"/>
              <w:right w:val="single" w:sz="3" w:space="0" w:color="000000"/>
            </w:tcBorders>
            <w:vAlign w:val="center"/>
          </w:tcPr>
          <w:p w14:paraId="014B10F5" w14:textId="2C616120" w:rsidR="00561A6C" w:rsidRPr="005108A3" w:rsidRDefault="00561A6C" w:rsidP="00561A6C">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Individual tutorials</w:t>
            </w:r>
          </w:p>
        </w:tc>
        <w:tc>
          <w:tcPr>
            <w:tcW w:w="850" w:type="dxa"/>
            <w:tcBorders>
              <w:top w:val="single" w:sz="3" w:space="0" w:color="000000"/>
              <w:left w:val="single" w:sz="3" w:space="0" w:color="000000"/>
              <w:bottom w:val="single" w:sz="3" w:space="0" w:color="000000"/>
              <w:right w:val="single" w:sz="3" w:space="0" w:color="000000"/>
            </w:tcBorders>
            <w:vAlign w:val="center"/>
          </w:tcPr>
          <w:p w14:paraId="37D62A5F" w14:textId="2ED7E1F1" w:rsidR="00561A6C" w:rsidRPr="005108A3" w:rsidRDefault="00561A6C" w:rsidP="00561A6C">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1</w:t>
            </w:r>
          </w:p>
        </w:tc>
        <w:tc>
          <w:tcPr>
            <w:tcW w:w="2719" w:type="dxa"/>
            <w:tcBorders>
              <w:top w:val="single" w:sz="3" w:space="0" w:color="000000"/>
              <w:left w:val="single" w:sz="3" w:space="0" w:color="000000"/>
              <w:bottom w:val="single" w:sz="3" w:space="0" w:color="000000"/>
              <w:right w:val="single" w:sz="3" w:space="0" w:color="000000"/>
            </w:tcBorders>
            <w:vAlign w:val="center"/>
          </w:tcPr>
          <w:p w14:paraId="2E244E2A" w14:textId="0D9ABFDC" w:rsidR="00561A6C" w:rsidRPr="005108A3" w:rsidRDefault="00561A6C" w:rsidP="000E1B28">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Consultations with individuals</w:t>
            </w:r>
          </w:p>
        </w:tc>
        <w:tc>
          <w:tcPr>
            <w:tcW w:w="2242" w:type="dxa"/>
            <w:tcBorders>
              <w:top w:val="single" w:sz="3" w:space="0" w:color="000000"/>
              <w:left w:val="single" w:sz="3" w:space="0" w:color="000000"/>
              <w:bottom w:val="single" w:sz="3" w:space="0" w:color="000000"/>
              <w:right w:val="single" w:sz="9" w:space="0" w:color="000000"/>
            </w:tcBorders>
            <w:vAlign w:val="center"/>
          </w:tcPr>
          <w:p w14:paraId="41D7636B"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p>
        </w:tc>
      </w:tr>
      <w:tr w:rsidR="00561A6C" w:rsidRPr="005108A3" w14:paraId="02B336B2"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D24A365" w14:textId="11558D16"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10</w:t>
            </w:r>
          </w:p>
        </w:tc>
        <w:tc>
          <w:tcPr>
            <w:tcW w:w="3260" w:type="dxa"/>
            <w:tcBorders>
              <w:top w:val="single" w:sz="3" w:space="0" w:color="000000"/>
              <w:left w:val="single" w:sz="3" w:space="0" w:color="000000"/>
              <w:bottom w:val="single" w:sz="3" w:space="0" w:color="000000"/>
              <w:right w:val="single" w:sz="3" w:space="0" w:color="000000"/>
            </w:tcBorders>
            <w:vAlign w:val="center"/>
          </w:tcPr>
          <w:p w14:paraId="019D5FF8" w14:textId="7057050C"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Innovative strategies</w:t>
            </w:r>
          </w:p>
        </w:tc>
        <w:tc>
          <w:tcPr>
            <w:tcW w:w="850" w:type="dxa"/>
            <w:tcBorders>
              <w:top w:val="single" w:sz="3" w:space="0" w:color="000000"/>
              <w:left w:val="single" w:sz="3" w:space="0" w:color="000000"/>
              <w:bottom w:val="single" w:sz="3" w:space="0" w:color="000000"/>
              <w:right w:val="single" w:sz="3" w:space="0" w:color="000000"/>
            </w:tcBorders>
            <w:vAlign w:val="center"/>
          </w:tcPr>
          <w:p w14:paraId="0D774D64" w14:textId="5569891B"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3" w:space="0" w:color="000000"/>
              <w:right w:val="single" w:sz="3" w:space="0" w:color="000000"/>
            </w:tcBorders>
            <w:vAlign w:val="center"/>
          </w:tcPr>
          <w:p w14:paraId="34E0B3D2" w14:textId="71DD6E8A"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 xml:space="preserve">Interactive lecture, </w:t>
            </w:r>
            <w:r w:rsidR="000E1B28" w:rsidRPr="005108A3">
              <w:rPr>
                <w:rFonts w:ascii="Book Antiqua" w:eastAsia="Malgun Gothic" w:hAnsi="Book Antiqua" w:cs="Book Antiqua"/>
                <w:color w:val="auto"/>
              </w:rPr>
              <w:t xml:space="preserve">case, studies, </w:t>
            </w:r>
            <w:r w:rsidRPr="005108A3">
              <w:rPr>
                <w:rFonts w:ascii="Book Antiqua" w:eastAsia="Malgun Gothic" w:hAnsi="Book Antiqua" w:cs="Book Antiqua"/>
                <w:color w:val="auto"/>
              </w:rPr>
              <w:t>discussion</w:t>
            </w:r>
          </w:p>
        </w:tc>
        <w:tc>
          <w:tcPr>
            <w:tcW w:w="2242" w:type="dxa"/>
            <w:tcBorders>
              <w:top w:val="single" w:sz="3" w:space="0" w:color="000000"/>
              <w:left w:val="single" w:sz="3" w:space="0" w:color="000000"/>
              <w:bottom w:val="single" w:sz="3" w:space="0" w:color="000000"/>
              <w:right w:val="single" w:sz="9" w:space="0" w:color="000000"/>
            </w:tcBorders>
            <w:vAlign w:val="center"/>
          </w:tcPr>
          <w:p w14:paraId="24736687"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2B5F5100" w14:textId="7A311BD6"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561A6C" w:rsidRPr="005108A3" w14:paraId="13248025"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304603A6" w14:textId="1A123459"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11</w:t>
            </w:r>
          </w:p>
        </w:tc>
        <w:tc>
          <w:tcPr>
            <w:tcW w:w="3260" w:type="dxa"/>
            <w:vMerge w:val="restart"/>
            <w:tcBorders>
              <w:top w:val="single" w:sz="3" w:space="0" w:color="000000"/>
              <w:left w:val="single" w:sz="3" w:space="0" w:color="000000"/>
              <w:right w:val="single" w:sz="3" w:space="0" w:color="000000"/>
            </w:tcBorders>
            <w:vAlign w:val="center"/>
          </w:tcPr>
          <w:p w14:paraId="0906C340" w14:textId="47E58224"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Case Studies in Comparative Perspective: Europe and Asia</w:t>
            </w:r>
          </w:p>
        </w:tc>
        <w:tc>
          <w:tcPr>
            <w:tcW w:w="850" w:type="dxa"/>
            <w:tcBorders>
              <w:top w:val="single" w:sz="3" w:space="0" w:color="000000"/>
              <w:left w:val="single" w:sz="3" w:space="0" w:color="000000"/>
              <w:bottom w:val="single" w:sz="3" w:space="0" w:color="000000"/>
              <w:right w:val="single" w:sz="3" w:space="0" w:color="000000"/>
            </w:tcBorders>
            <w:vAlign w:val="center"/>
          </w:tcPr>
          <w:p w14:paraId="637D291B" w14:textId="27EA8480"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vMerge w:val="restart"/>
            <w:tcBorders>
              <w:top w:val="single" w:sz="3" w:space="0" w:color="000000"/>
              <w:left w:val="single" w:sz="3" w:space="0" w:color="000000"/>
              <w:right w:val="single" w:sz="3" w:space="0" w:color="000000"/>
            </w:tcBorders>
            <w:vAlign w:val="center"/>
          </w:tcPr>
          <w:p w14:paraId="0402A398" w14:textId="10AB5E05" w:rsidR="00561A6C" w:rsidRPr="005108A3" w:rsidRDefault="00561A6C" w:rsidP="00561A6C">
            <w:pPr>
              <w:pStyle w:val="a"/>
              <w:pBdr>
                <w:top w:val="none" w:sz="0" w:space="0" w:color="auto"/>
                <w:left w:val="none" w:sz="0" w:space="0" w:color="auto"/>
                <w:bottom w:val="none" w:sz="0" w:space="0" w:color="auto"/>
                <w:right w:val="none" w:sz="0" w:space="0" w:color="auto"/>
              </w:pBdr>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 xml:space="preserve">Students are informed about the assignment in the 1st meeting. This assignment requires using such learning methods as Case study, Library / information retrieval tasks, Literature review, Presentation, Individual tutorials, </w:t>
            </w:r>
          </w:p>
          <w:p w14:paraId="22D6A15C" w14:textId="77777777" w:rsidR="00561A6C" w:rsidRPr="005108A3" w:rsidRDefault="00561A6C" w:rsidP="00561A6C">
            <w:pPr>
              <w:pStyle w:val="a"/>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 xml:space="preserve">Problem based learning, Flipped learning. </w:t>
            </w:r>
          </w:p>
          <w:p w14:paraId="539ED181" w14:textId="1EF9152D" w:rsidR="00561A6C" w:rsidRPr="005108A3" w:rsidRDefault="00561A6C" w:rsidP="00561A6C">
            <w:pPr>
              <w:pStyle w:val="a"/>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They have possibility to get consultations before the assignment.</w:t>
            </w:r>
          </w:p>
        </w:tc>
        <w:tc>
          <w:tcPr>
            <w:tcW w:w="2242" w:type="dxa"/>
            <w:vMerge w:val="restart"/>
            <w:tcBorders>
              <w:top w:val="single" w:sz="3" w:space="0" w:color="000000"/>
              <w:left w:val="single" w:sz="3" w:space="0" w:color="000000"/>
              <w:right w:val="single" w:sz="9" w:space="0" w:color="000000"/>
            </w:tcBorders>
            <w:vAlign w:val="center"/>
          </w:tcPr>
          <w:p w14:paraId="0ED8182F" w14:textId="6971DA77" w:rsidR="00561A6C" w:rsidRPr="005108A3" w:rsidRDefault="00561A6C" w:rsidP="003F5B66">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Assignment</w:t>
            </w:r>
            <w:r w:rsidRPr="005108A3">
              <w:rPr>
                <w:rFonts w:ascii="Book Antiqua" w:eastAsia="Malgun Gothic" w:hAnsi="Book Antiqua" w:cs="Book Antiqua"/>
                <w:color w:val="auto"/>
              </w:rPr>
              <w:t xml:space="preserve"> – </w:t>
            </w:r>
            <w:r w:rsidRPr="005108A3">
              <w:rPr>
                <w:rFonts w:ascii="Book Antiqua" w:eastAsia="Malgun Gothic" w:hAnsi="Book Antiqua" w:cs="Book Antiqua"/>
                <w:b/>
                <w:i/>
                <w:color w:val="auto"/>
              </w:rPr>
              <w:t xml:space="preserve">Individual </w:t>
            </w:r>
            <w:r w:rsidR="003F5B66" w:rsidRPr="005108A3">
              <w:rPr>
                <w:rFonts w:ascii="Book Antiqua" w:eastAsia="Malgun Gothic" w:hAnsi="Book Antiqua" w:cs="Book Antiqua"/>
                <w:b/>
                <w:i/>
                <w:color w:val="auto"/>
              </w:rPr>
              <w:t>presentation</w:t>
            </w:r>
          </w:p>
        </w:tc>
      </w:tr>
      <w:tr w:rsidR="00561A6C" w:rsidRPr="005108A3" w14:paraId="2BA28FFD"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7A54C056" w14:textId="476F0C61"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12</w:t>
            </w:r>
          </w:p>
        </w:tc>
        <w:tc>
          <w:tcPr>
            <w:tcW w:w="3260" w:type="dxa"/>
            <w:vMerge/>
            <w:tcBorders>
              <w:left w:val="single" w:sz="3" w:space="0" w:color="000000"/>
              <w:right w:val="single" w:sz="3" w:space="0" w:color="000000"/>
            </w:tcBorders>
            <w:vAlign w:val="center"/>
          </w:tcPr>
          <w:p w14:paraId="2063AC97" w14:textId="7DF9A707"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850" w:type="dxa"/>
            <w:tcBorders>
              <w:top w:val="single" w:sz="3" w:space="0" w:color="000000"/>
              <w:left w:val="single" w:sz="3" w:space="0" w:color="000000"/>
              <w:bottom w:val="single" w:sz="3" w:space="0" w:color="000000"/>
              <w:right w:val="single" w:sz="3" w:space="0" w:color="000000"/>
            </w:tcBorders>
            <w:vAlign w:val="center"/>
          </w:tcPr>
          <w:p w14:paraId="2AE0CE62" w14:textId="6AE9F9F0"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vMerge/>
            <w:tcBorders>
              <w:left w:val="single" w:sz="3" w:space="0" w:color="000000"/>
              <w:right w:val="single" w:sz="3" w:space="0" w:color="000000"/>
            </w:tcBorders>
            <w:vAlign w:val="center"/>
          </w:tcPr>
          <w:p w14:paraId="0D5A61EB" w14:textId="0A800090"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2242" w:type="dxa"/>
            <w:vMerge/>
            <w:tcBorders>
              <w:left w:val="single" w:sz="3" w:space="0" w:color="000000"/>
              <w:right w:val="single" w:sz="9" w:space="0" w:color="000000"/>
            </w:tcBorders>
            <w:vAlign w:val="center"/>
          </w:tcPr>
          <w:p w14:paraId="5F6B1F74" w14:textId="497AE3BF" w:rsidR="00561A6C" w:rsidRPr="005108A3" w:rsidRDefault="00561A6C" w:rsidP="00561A6C">
            <w:pPr>
              <w:pStyle w:val="a"/>
              <w:wordWrap/>
              <w:spacing w:line="240" w:lineRule="auto"/>
              <w:jc w:val="center"/>
              <w:rPr>
                <w:rFonts w:ascii="Book Antiqua" w:eastAsia="Malgun Gothic" w:hAnsi="Book Antiqua" w:cs="Book Antiqua"/>
                <w:color w:val="auto"/>
              </w:rPr>
            </w:pPr>
          </w:p>
        </w:tc>
      </w:tr>
      <w:tr w:rsidR="00561A6C" w:rsidRPr="005108A3" w14:paraId="03F40B96" w14:textId="77777777" w:rsidTr="004A445F">
        <w:trPr>
          <w:trHeight w:val="750"/>
        </w:trPr>
        <w:tc>
          <w:tcPr>
            <w:tcW w:w="670" w:type="dxa"/>
            <w:tcBorders>
              <w:top w:val="single" w:sz="3" w:space="0" w:color="000000"/>
              <w:left w:val="single" w:sz="9" w:space="0" w:color="000000"/>
              <w:bottom w:val="single" w:sz="3" w:space="0" w:color="000000"/>
              <w:right w:val="single" w:sz="3" w:space="0" w:color="000000"/>
            </w:tcBorders>
            <w:vAlign w:val="center"/>
          </w:tcPr>
          <w:p w14:paraId="167AB780" w14:textId="0A3ABB1C"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13</w:t>
            </w:r>
          </w:p>
        </w:tc>
        <w:tc>
          <w:tcPr>
            <w:tcW w:w="3260" w:type="dxa"/>
            <w:vMerge/>
            <w:tcBorders>
              <w:left w:val="single" w:sz="3" w:space="0" w:color="000000"/>
              <w:bottom w:val="single" w:sz="3" w:space="0" w:color="000000"/>
              <w:right w:val="single" w:sz="3" w:space="0" w:color="000000"/>
            </w:tcBorders>
            <w:vAlign w:val="center"/>
          </w:tcPr>
          <w:p w14:paraId="7CDE7420" w14:textId="6D89AA68"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850" w:type="dxa"/>
            <w:tcBorders>
              <w:top w:val="single" w:sz="3" w:space="0" w:color="000000"/>
              <w:left w:val="single" w:sz="3" w:space="0" w:color="000000"/>
              <w:bottom w:val="single" w:sz="3" w:space="0" w:color="000000"/>
              <w:right w:val="single" w:sz="3" w:space="0" w:color="000000"/>
            </w:tcBorders>
            <w:vAlign w:val="center"/>
          </w:tcPr>
          <w:p w14:paraId="7D19EC87" w14:textId="2D266B6B"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vMerge/>
            <w:tcBorders>
              <w:left w:val="single" w:sz="3" w:space="0" w:color="000000"/>
              <w:bottom w:val="single" w:sz="3" w:space="0" w:color="000000"/>
              <w:right w:val="single" w:sz="3" w:space="0" w:color="000000"/>
            </w:tcBorders>
            <w:vAlign w:val="center"/>
          </w:tcPr>
          <w:p w14:paraId="6693EF73" w14:textId="20FF5632"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2242" w:type="dxa"/>
            <w:vMerge/>
            <w:tcBorders>
              <w:left w:val="single" w:sz="3" w:space="0" w:color="000000"/>
              <w:bottom w:val="single" w:sz="3" w:space="0" w:color="000000"/>
              <w:right w:val="single" w:sz="9" w:space="0" w:color="000000"/>
            </w:tcBorders>
            <w:vAlign w:val="center"/>
          </w:tcPr>
          <w:p w14:paraId="54560B15" w14:textId="65A90A5C" w:rsidR="00561A6C" w:rsidRPr="005108A3" w:rsidRDefault="00561A6C" w:rsidP="00561A6C">
            <w:pPr>
              <w:pStyle w:val="a"/>
              <w:wordWrap/>
              <w:spacing w:line="240" w:lineRule="auto"/>
              <w:jc w:val="center"/>
              <w:rPr>
                <w:rFonts w:ascii="Book Antiqua" w:eastAsia="Malgun Gothic" w:hAnsi="Book Antiqua" w:cs="Book Antiqua"/>
                <w:color w:val="auto"/>
              </w:rPr>
            </w:pPr>
          </w:p>
        </w:tc>
      </w:tr>
      <w:tr w:rsidR="00561A6C" w:rsidRPr="005108A3" w14:paraId="44EFBCFF" w14:textId="77777777" w:rsidTr="004A445F">
        <w:trPr>
          <w:trHeight w:val="637"/>
        </w:trPr>
        <w:tc>
          <w:tcPr>
            <w:tcW w:w="670" w:type="dxa"/>
            <w:vMerge w:val="restart"/>
            <w:tcBorders>
              <w:top w:val="single" w:sz="3" w:space="0" w:color="000000"/>
              <w:left w:val="single" w:sz="9" w:space="0" w:color="000000"/>
              <w:right w:val="single" w:sz="3" w:space="0" w:color="000000"/>
            </w:tcBorders>
            <w:vAlign w:val="center"/>
          </w:tcPr>
          <w:p w14:paraId="446D1CA2" w14:textId="0A28DACC"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14</w:t>
            </w:r>
          </w:p>
        </w:tc>
        <w:tc>
          <w:tcPr>
            <w:tcW w:w="3260" w:type="dxa"/>
            <w:tcBorders>
              <w:top w:val="single" w:sz="3" w:space="0" w:color="000000"/>
              <w:left w:val="single" w:sz="3" w:space="0" w:color="000000"/>
              <w:bottom w:val="single" w:sz="3" w:space="0" w:color="000000"/>
              <w:right w:val="single" w:sz="3" w:space="0" w:color="000000"/>
            </w:tcBorders>
            <w:vAlign w:val="center"/>
          </w:tcPr>
          <w:p w14:paraId="28F053F6" w14:textId="2BFE94AF"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The future of innovative government</w:t>
            </w:r>
          </w:p>
        </w:tc>
        <w:tc>
          <w:tcPr>
            <w:tcW w:w="850" w:type="dxa"/>
            <w:tcBorders>
              <w:top w:val="single" w:sz="3" w:space="0" w:color="000000"/>
              <w:left w:val="single" w:sz="3" w:space="0" w:color="000000"/>
              <w:bottom w:val="single" w:sz="3" w:space="0" w:color="000000"/>
              <w:right w:val="single" w:sz="3" w:space="0" w:color="000000"/>
            </w:tcBorders>
            <w:vAlign w:val="center"/>
          </w:tcPr>
          <w:p w14:paraId="26D1C76E" w14:textId="0A859666"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1.5</w:t>
            </w:r>
          </w:p>
        </w:tc>
        <w:tc>
          <w:tcPr>
            <w:tcW w:w="2719" w:type="dxa"/>
            <w:tcBorders>
              <w:top w:val="single" w:sz="3" w:space="0" w:color="000000"/>
              <w:left w:val="single" w:sz="3" w:space="0" w:color="000000"/>
              <w:bottom w:val="single" w:sz="3" w:space="0" w:color="000000"/>
              <w:right w:val="single" w:sz="3" w:space="0" w:color="000000"/>
            </w:tcBorders>
            <w:vAlign w:val="center"/>
          </w:tcPr>
          <w:p w14:paraId="58DC903D" w14:textId="04AAF8EE"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Interactive lecture, discussion</w:t>
            </w:r>
          </w:p>
        </w:tc>
        <w:tc>
          <w:tcPr>
            <w:tcW w:w="2242" w:type="dxa"/>
            <w:tcBorders>
              <w:top w:val="single" w:sz="3" w:space="0" w:color="000000"/>
              <w:left w:val="single" w:sz="3" w:space="0" w:color="000000"/>
              <w:bottom w:val="single" w:sz="3" w:space="0" w:color="000000"/>
              <w:right w:val="single" w:sz="9" w:space="0" w:color="000000"/>
            </w:tcBorders>
            <w:vAlign w:val="center"/>
          </w:tcPr>
          <w:p w14:paraId="2E1C6322"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Readings of the course, set of slides.</w:t>
            </w:r>
          </w:p>
          <w:p w14:paraId="209666BA" w14:textId="1213CA53"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color w:val="auto"/>
              </w:rPr>
              <w:t>Activity of students</w:t>
            </w:r>
            <w:r w:rsidRPr="005108A3">
              <w:rPr>
                <w:rFonts w:ascii="Book Antiqua" w:eastAsia="Malgun Gothic" w:hAnsi="Book Antiqua" w:cs="Book Antiqua"/>
                <w:color w:val="auto"/>
              </w:rPr>
              <w:t xml:space="preserve"> in discussions will be evaluated</w:t>
            </w:r>
          </w:p>
        </w:tc>
      </w:tr>
      <w:tr w:rsidR="00561A6C" w:rsidRPr="005108A3" w14:paraId="08A7FC07" w14:textId="77777777" w:rsidTr="004A445F">
        <w:trPr>
          <w:trHeight w:val="637"/>
        </w:trPr>
        <w:tc>
          <w:tcPr>
            <w:tcW w:w="670" w:type="dxa"/>
            <w:vMerge/>
            <w:tcBorders>
              <w:left w:val="single" w:sz="9" w:space="0" w:color="000000"/>
              <w:bottom w:val="single" w:sz="3" w:space="0" w:color="000000"/>
              <w:right w:val="single" w:sz="3" w:space="0" w:color="000000"/>
            </w:tcBorders>
            <w:vAlign w:val="center"/>
          </w:tcPr>
          <w:p w14:paraId="3A4F3E44"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p>
        </w:tc>
        <w:tc>
          <w:tcPr>
            <w:tcW w:w="3260" w:type="dxa"/>
            <w:tcBorders>
              <w:top w:val="single" w:sz="3" w:space="0" w:color="000000"/>
              <w:left w:val="single" w:sz="3" w:space="0" w:color="000000"/>
              <w:bottom w:val="single" w:sz="3" w:space="0" w:color="000000"/>
              <w:right w:val="single" w:sz="3" w:space="0" w:color="000000"/>
            </w:tcBorders>
            <w:vAlign w:val="center"/>
          </w:tcPr>
          <w:p w14:paraId="0D148B00" w14:textId="10204AB5" w:rsidR="00561A6C" w:rsidRPr="005108A3" w:rsidRDefault="00561A6C" w:rsidP="00561A6C">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Group tutorials</w:t>
            </w:r>
          </w:p>
        </w:tc>
        <w:tc>
          <w:tcPr>
            <w:tcW w:w="850" w:type="dxa"/>
            <w:tcBorders>
              <w:top w:val="single" w:sz="3" w:space="0" w:color="000000"/>
              <w:left w:val="single" w:sz="3" w:space="0" w:color="000000"/>
              <w:bottom w:val="single" w:sz="3" w:space="0" w:color="000000"/>
              <w:right w:val="single" w:sz="3" w:space="0" w:color="000000"/>
            </w:tcBorders>
            <w:vAlign w:val="center"/>
          </w:tcPr>
          <w:p w14:paraId="68253FBC" w14:textId="41E772AA" w:rsidR="00561A6C" w:rsidRPr="005108A3" w:rsidRDefault="00561A6C" w:rsidP="00561A6C">
            <w:pPr>
              <w:pStyle w:val="a"/>
              <w:wordWrap/>
              <w:spacing w:line="240" w:lineRule="auto"/>
              <w:jc w:val="center"/>
              <w:rPr>
                <w:rFonts w:ascii="Book Antiqua" w:eastAsia="Malgun Gothic" w:hAnsi="Book Antiqua" w:cs="Book Antiqua"/>
                <w:i/>
                <w:color w:val="auto"/>
              </w:rPr>
            </w:pPr>
            <w:r w:rsidRPr="005108A3">
              <w:rPr>
                <w:rFonts w:ascii="Book Antiqua" w:eastAsia="Malgun Gothic" w:hAnsi="Book Antiqua" w:cs="Book Antiqua"/>
                <w:i/>
                <w:color w:val="auto"/>
              </w:rPr>
              <w:t>1.5</w:t>
            </w:r>
          </w:p>
        </w:tc>
        <w:tc>
          <w:tcPr>
            <w:tcW w:w="2719" w:type="dxa"/>
            <w:tcBorders>
              <w:top w:val="single" w:sz="3" w:space="0" w:color="000000"/>
              <w:left w:val="single" w:sz="3" w:space="0" w:color="000000"/>
              <w:bottom w:val="single" w:sz="3" w:space="0" w:color="000000"/>
              <w:right w:val="single" w:sz="3" w:space="0" w:color="000000"/>
            </w:tcBorders>
            <w:vAlign w:val="center"/>
          </w:tcPr>
          <w:p w14:paraId="780B0D19" w14:textId="64AA5BB6" w:rsidR="00561A6C" w:rsidRPr="005108A3" w:rsidRDefault="00561A6C" w:rsidP="00561A6C">
            <w:pPr>
              <w:pStyle w:val="a"/>
              <w:wordWrap/>
              <w:spacing w:line="240" w:lineRule="auto"/>
              <w:rPr>
                <w:rFonts w:ascii="Book Antiqua" w:eastAsia="Malgun Gothic" w:hAnsi="Book Antiqua" w:cs="Book Antiqua"/>
                <w:i/>
                <w:color w:val="auto"/>
              </w:rPr>
            </w:pPr>
            <w:r w:rsidRPr="005108A3">
              <w:rPr>
                <w:rFonts w:ascii="Book Antiqua" w:eastAsia="Malgun Gothic" w:hAnsi="Book Antiqua" w:cs="Book Antiqua"/>
                <w:i/>
                <w:color w:val="auto"/>
              </w:rPr>
              <w:t>Small group consultations</w:t>
            </w:r>
            <w:r w:rsidR="009C379F" w:rsidRPr="005108A3">
              <w:rPr>
                <w:rFonts w:ascii="Book Antiqua" w:eastAsia="Malgun Gothic" w:hAnsi="Book Antiqua" w:cs="Book Antiqua"/>
                <w:i/>
                <w:color w:val="auto"/>
              </w:rPr>
              <w:t>, project based learning</w:t>
            </w:r>
          </w:p>
        </w:tc>
        <w:tc>
          <w:tcPr>
            <w:tcW w:w="2242" w:type="dxa"/>
            <w:tcBorders>
              <w:top w:val="single" w:sz="3" w:space="0" w:color="000000"/>
              <w:left w:val="single" w:sz="3" w:space="0" w:color="000000"/>
              <w:bottom w:val="single" w:sz="3" w:space="0" w:color="000000"/>
              <w:right w:val="single" w:sz="9" w:space="0" w:color="000000"/>
            </w:tcBorders>
            <w:vAlign w:val="center"/>
          </w:tcPr>
          <w:p w14:paraId="5B02774F" w14:textId="77777777" w:rsidR="00561A6C" w:rsidRPr="005108A3" w:rsidRDefault="00561A6C" w:rsidP="00561A6C">
            <w:pPr>
              <w:pStyle w:val="a"/>
              <w:wordWrap/>
              <w:spacing w:line="240" w:lineRule="auto"/>
              <w:jc w:val="center"/>
              <w:rPr>
                <w:rFonts w:ascii="Book Antiqua" w:eastAsia="Malgun Gothic" w:hAnsi="Book Antiqua" w:cs="Book Antiqua"/>
                <w:color w:val="auto"/>
              </w:rPr>
            </w:pPr>
          </w:p>
        </w:tc>
      </w:tr>
      <w:tr w:rsidR="00561A6C" w:rsidRPr="005108A3" w14:paraId="30440D6F" w14:textId="77777777" w:rsidTr="004A445F">
        <w:trPr>
          <w:trHeight w:val="637"/>
        </w:trPr>
        <w:tc>
          <w:tcPr>
            <w:tcW w:w="670" w:type="dxa"/>
            <w:tcBorders>
              <w:top w:val="single" w:sz="3" w:space="0" w:color="000000"/>
              <w:left w:val="single" w:sz="9" w:space="0" w:color="000000"/>
              <w:bottom w:val="single" w:sz="9" w:space="0" w:color="000000"/>
              <w:right w:val="single" w:sz="3" w:space="0" w:color="000000"/>
            </w:tcBorders>
            <w:vAlign w:val="center"/>
          </w:tcPr>
          <w:p w14:paraId="057A3920" w14:textId="3DC43730"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15</w:t>
            </w:r>
          </w:p>
        </w:tc>
        <w:tc>
          <w:tcPr>
            <w:tcW w:w="3260" w:type="dxa"/>
            <w:tcBorders>
              <w:top w:val="single" w:sz="3" w:space="0" w:color="000000"/>
              <w:left w:val="single" w:sz="3" w:space="0" w:color="000000"/>
              <w:bottom w:val="single" w:sz="9" w:space="0" w:color="000000"/>
              <w:right w:val="single" w:sz="3" w:space="0" w:color="000000"/>
            </w:tcBorders>
            <w:vAlign w:val="center"/>
          </w:tcPr>
          <w:p w14:paraId="7B4A72A4" w14:textId="4AD01A50" w:rsidR="00561A6C" w:rsidRPr="005108A3" w:rsidRDefault="00561A6C" w:rsidP="00561A6C">
            <w:pPr>
              <w:pStyle w:val="a"/>
              <w:pBdr>
                <w:top w:val="none" w:sz="0" w:space="0" w:color="auto"/>
                <w:left w:val="none" w:sz="0" w:space="0" w:color="auto"/>
                <w:bottom w:val="none" w:sz="0" w:space="0" w:color="auto"/>
                <w:right w:val="none" w:sz="0" w:space="0" w:color="auto"/>
              </w:pBdr>
              <w:wordWrap/>
              <w:spacing w:after="60" w:line="240" w:lineRule="auto"/>
              <w:rPr>
                <w:rFonts w:ascii="Book Antiqua" w:eastAsia="Malgun Gothic" w:hAnsi="Book Antiqua" w:cs="Times New Roman"/>
                <w:color w:val="auto"/>
              </w:rPr>
            </w:pPr>
            <w:r w:rsidRPr="005108A3">
              <w:rPr>
                <w:rFonts w:ascii="Book Antiqua" w:eastAsia="Malgun Gothic" w:hAnsi="Book Antiqua" w:cs="Book Antiqua"/>
                <w:color w:val="auto"/>
              </w:rPr>
              <w:t>The group of students (international if possible) must decide on one social</w:t>
            </w:r>
            <w:r w:rsidR="004A445F" w:rsidRPr="005108A3">
              <w:rPr>
                <w:rFonts w:ascii="Book Antiqua" w:eastAsia="Malgun Gothic" w:hAnsi="Book Antiqua" w:cs="Book Antiqua"/>
                <w:color w:val="auto"/>
              </w:rPr>
              <w:t>-economic</w:t>
            </w:r>
            <w:r w:rsidRPr="005108A3">
              <w:rPr>
                <w:rFonts w:ascii="Book Antiqua" w:eastAsia="Malgun Gothic" w:hAnsi="Book Antiqua" w:cs="Book Antiqua"/>
                <w:color w:val="auto"/>
              </w:rPr>
              <w:t xml:space="preserve"> problem they would like to solve.</w:t>
            </w:r>
          </w:p>
          <w:p w14:paraId="721D069F" w14:textId="558D3C01" w:rsidR="00561A6C" w:rsidRPr="005108A3" w:rsidRDefault="00561A6C" w:rsidP="00561A6C">
            <w:pPr>
              <w:pStyle w:val="a"/>
              <w:pBdr>
                <w:top w:val="none" w:sz="0" w:space="0" w:color="auto"/>
                <w:left w:val="none" w:sz="0" w:space="0" w:color="auto"/>
                <w:bottom w:val="none" w:sz="0" w:space="0" w:color="auto"/>
                <w:right w:val="none" w:sz="0" w:space="0" w:color="auto"/>
              </w:pBdr>
              <w:wordWrap/>
              <w:spacing w:after="60" w:line="240" w:lineRule="auto"/>
              <w:rPr>
                <w:rFonts w:ascii="Book Antiqua" w:eastAsia="Malgun Gothic" w:hAnsi="Book Antiqua" w:cs="Book Antiqua"/>
                <w:color w:val="auto"/>
              </w:rPr>
            </w:pPr>
            <w:r w:rsidRPr="005108A3">
              <w:rPr>
                <w:rFonts w:ascii="Book Antiqua" w:eastAsia="Malgun Gothic" w:hAnsi="Book Antiqua" w:cs="Book Antiqua"/>
                <w:color w:val="auto"/>
              </w:rPr>
              <w:t>They must use competencies, gained from practicing Six Thinking Hats method, to get the original possible solution. The knowledge about innovative government as well as innovation management process must be used to prepare the project on this solution.</w:t>
            </w:r>
          </w:p>
          <w:p w14:paraId="3CEE3CB8" w14:textId="474471A9" w:rsidR="00561A6C" w:rsidRPr="005108A3" w:rsidRDefault="00561A6C" w:rsidP="00561A6C">
            <w:pPr>
              <w:pStyle w:val="a"/>
              <w:pBdr>
                <w:top w:val="none" w:sz="0" w:space="0" w:color="auto"/>
                <w:left w:val="none" w:sz="0" w:space="0" w:color="auto"/>
                <w:bottom w:val="none" w:sz="0" w:space="0" w:color="auto"/>
                <w:right w:val="none" w:sz="0" w:space="0" w:color="auto"/>
              </w:pBdr>
              <w:wordWrap/>
              <w:spacing w:after="60" w:line="240" w:lineRule="auto"/>
              <w:rPr>
                <w:rFonts w:ascii="Book Antiqua" w:eastAsia="Malgun Gothic" w:hAnsi="Book Antiqua" w:cs="Book Antiqua"/>
                <w:color w:val="auto"/>
              </w:rPr>
            </w:pPr>
            <w:r w:rsidRPr="005108A3">
              <w:rPr>
                <w:rFonts w:ascii="Book Antiqua" w:eastAsia="Malgun Gothic" w:hAnsi="Book Antiqua" w:cs="Book Antiqua"/>
                <w:color w:val="auto"/>
              </w:rPr>
              <w:t>Group prepares 20 minutes oral presentation with the visual material, presenting the process of the solution (innovation) management, participants, infrastructure, resources, its political, economical, social and technological effect for the society and environment.</w:t>
            </w:r>
          </w:p>
        </w:tc>
        <w:tc>
          <w:tcPr>
            <w:tcW w:w="850" w:type="dxa"/>
            <w:tcBorders>
              <w:top w:val="single" w:sz="3" w:space="0" w:color="000000"/>
              <w:left w:val="single" w:sz="3" w:space="0" w:color="000000"/>
              <w:bottom w:val="single" w:sz="9" w:space="0" w:color="000000"/>
              <w:right w:val="single" w:sz="3" w:space="0" w:color="000000"/>
            </w:tcBorders>
            <w:vAlign w:val="center"/>
          </w:tcPr>
          <w:p w14:paraId="1A9C2C3F" w14:textId="1985D18C"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color w:val="auto"/>
              </w:rPr>
              <w:t>3</w:t>
            </w:r>
          </w:p>
        </w:tc>
        <w:tc>
          <w:tcPr>
            <w:tcW w:w="2719" w:type="dxa"/>
            <w:tcBorders>
              <w:top w:val="single" w:sz="3" w:space="0" w:color="000000"/>
              <w:left w:val="single" w:sz="3" w:space="0" w:color="000000"/>
              <w:bottom w:val="single" w:sz="9" w:space="0" w:color="000000"/>
              <w:right w:val="single" w:sz="3" w:space="0" w:color="000000"/>
            </w:tcBorders>
            <w:vAlign w:val="center"/>
          </w:tcPr>
          <w:p w14:paraId="3DC4B0B1" w14:textId="598C9F04" w:rsidR="00561A6C" w:rsidRPr="005108A3" w:rsidRDefault="00561A6C" w:rsidP="00561A6C">
            <w:pPr>
              <w:pStyle w:val="a"/>
              <w:pBdr>
                <w:top w:val="none" w:sz="0" w:space="0" w:color="auto"/>
                <w:left w:val="none" w:sz="0" w:space="0" w:color="auto"/>
                <w:bottom w:val="none" w:sz="0" w:space="0" w:color="auto"/>
                <w:right w:val="none" w:sz="0" w:space="0" w:color="auto"/>
              </w:pBdr>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Students are informed about the assignment in the 1st meeting. This assignment requires using such learning methods as</w:t>
            </w:r>
            <w:r w:rsidR="009C379F" w:rsidRPr="005108A3">
              <w:rPr>
                <w:rFonts w:ascii="Book Antiqua" w:eastAsia="Malgun Gothic" w:hAnsi="Book Antiqua" w:cs="Book Antiqua"/>
                <w:color w:val="auto"/>
              </w:rPr>
              <w:t>:</w:t>
            </w:r>
            <w:r w:rsidRPr="005108A3">
              <w:rPr>
                <w:rFonts w:ascii="Book Antiqua" w:eastAsia="Malgun Gothic" w:hAnsi="Book Antiqua" w:cs="Book Antiqua"/>
                <w:color w:val="auto"/>
              </w:rPr>
              <w:t xml:space="preserve"> Case study, Library / information retrieval tasks, Literature review, </w:t>
            </w:r>
            <w:r w:rsidR="009C379F" w:rsidRPr="005108A3">
              <w:rPr>
                <w:rFonts w:ascii="Book Antiqua" w:eastAsia="Malgun Gothic" w:hAnsi="Book Antiqua" w:cs="Book Antiqua"/>
                <w:color w:val="auto"/>
              </w:rPr>
              <w:t xml:space="preserve">Project based learning and </w:t>
            </w:r>
            <w:r w:rsidRPr="005108A3">
              <w:rPr>
                <w:rFonts w:ascii="Book Antiqua" w:eastAsia="Malgun Gothic" w:hAnsi="Book Antiqua" w:cs="Book Antiqua"/>
                <w:color w:val="auto"/>
              </w:rPr>
              <w:t>Presentation</w:t>
            </w:r>
            <w:r w:rsidR="009C379F" w:rsidRPr="005108A3">
              <w:rPr>
                <w:rFonts w:ascii="Book Antiqua" w:eastAsia="Malgun Gothic" w:hAnsi="Book Antiqua" w:cs="Book Antiqua"/>
                <w:color w:val="auto"/>
              </w:rPr>
              <w:t>.</w:t>
            </w:r>
          </w:p>
          <w:p w14:paraId="745A38B6" w14:textId="3DBB3F0E" w:rsidR="00561A6C" w:rsidRPr="005108A3" w:rsidRDefault="00561A6C" w:rsidP="00561A6C">
            <w:pPr>
              <w:pStyle w:val="a"/>
              <w:wordWrap/>
              <w:spacing w:line="240" w:lineRule="auto"/>
              <w:rPr>
                <w:rFonts w:ascii="Book Antiqua" w:eastAsia="Malgun Gothic" w:hAnsi="Book Antiqua" w:cs="Book Antiqua"/>
                <w:color w:val="auto"/>
              </w:rPr>
            </w:pPr>
            <w:r w:rsidRPr="005108A3">
              <w:rPr>
                <w:rFonts w:ascii="Book Antiqua" w:eastAsia="Malgun Gothic" w:hAnsi="Book Antiqua" w:cs="Book Antiqua"/>
                <w:color w:val="auto"/>
              </w:rPr>
              <w:t>They have possibility to get consultations before the assignment.</w:t>
            </w:r>
          </w:p>
        </w:tc>
        <w:tc>
          <w:tcPr>
            <w:tcW w:w="2242" w:type="dxa"/>
            <w:tcBorders>
              <w:top w:val="single" w:sz="3" w:space="0" w:color="000000"/>
              <w:left w:val="single" w:sz="3" w:space="0" w:color="000000"/>
              <w:bottom w:val="single" w:sz="9" w:space="0" w:color="000000"/>
              <w:right w:val="single" w:sz="9" w:space="0" w:color="000000"/>
            </w:tcBorders>
            <w:vAlign w:val="center"/>
          </w:tcPr>
          <w:p w14:paraId="443E976D" w14:textId="2EB07163" w:rsidR="00561A6C" w:rsidRPr="005108A3" w:rsidRDefault="00561A6C" w:rsidP="00561A6C">
            <w:pPr>
              <w:pStyle w:val="a"/>
              <w:wordWrap/>
              <w:spacing w:line="240" w:lineRule="auto"/>
              <w:jc w:val="center"/>
              <w:rPr>
                <w:rFonts w:ascii="Book Antiqua" w:eastAsia="Malgun Gothic" w:hAnsi="Book Antiqua" w:cs="Book Antiqua"/>
                <w:color w:val="auto"/>
              </w:rPr>
            </w:pPr>
            <w:r w:rsidRPr="005108A3">
              <w:rPr>
                <w:rFonts w:ascii="Book Antiqua" w:eastAsia="Malgun Gothic" w:hAnsi="Book Antiqua" w:cs="Book Antiqua"/>
                <w:i/>
                <w:iCs/>
                <w:color w:val="auto"/>
              </w:rPr>
              <w:t xml:space="preserve">Final assignment </w:t>
            </w:r>
            <w:r w:rsidRPr="005108A3">
              <w:rPr>
                <w:rFonts w:ascii="Book Antiqua" w:eastAsia="Malgun Gothic" w:hAnsi="Book Antiqua" w:cs="Book Antiqua"/>
                <w:i/>
                <w:iCs/>
                <w:color w:val="auto"/>
                <w:u w:val="single"/>
              </w:rPr>
              <w:t xml:space="preserve">– </w:t>
            </w:r>
            <w:r w:rsidRPr="005108A3">
              <w:rPr>
                <w:rFonts w:ascii="Book Antiqua" w:eastAsia="Malgun Gothic" w:hAnsi="Book Antiqua" w:cs="Book Antiqua"/>
                <w:b/>
                <w:bCs/>
                <w:i/>
                <w:iCs/>
                <w:color w:val="auto"/>
                <w:u w:val="single"/>
              </w:rPr>
              <w:t>EXAM</w:t>
            </w:r>
            <w:r w:rsidRPr="005108A3">
              <w:rPr>
                <w:rFonts w:ascii="Book Antiqua" w:eastAsia="Malgun Gothic" w:hAnsi="Book Antiqua" w:cs="Book Antiqua"/>
                <w:i/>
                <w:iCs/>
                <w:color w:val="auto"/>
              </w:rPr>
              <w:t xml:space="preserve"> (group project)</w:t>
            </w:r>
          </w:p>
        </w:tc>
      </w:tr>
    </w:tbl>
    <w:p w14:paraId="3425CBC1" w14:textId="77777777" w:rsidR="0091378E" w:rsidRPr="005108A3" w:rsidRDefault="0091378E" w:rsidP="0006116F">
      <w:pPr>
        <w:pStyle w:val="a"/>
        <w:rPr>
          <w:rFonts w:ascii="Times New Roman" w:hAnsi="Times New Roman" w:cs="Times New Roman"/>
          <w:color w:val="auto"/>
        </w:rPr>
      </w:pPr>
    </w:p>
    <w:tbl>
      <w:tblPr>
        <w:tblStyle w:val="Lentelstinklelis"/>
        <w:tblW w:w="0" w:type="auto"/>
        <w:tblLook w:val="04A0" w:firstRow="1" w:lastRow="0" w:firstColumn="1" w:lastColumn="0" w:noHBand="0" w:noVBand="1"/>
      </w:tblPr>
      <w:tblGrid>
        <w:gridCol w:w="9628"/>
      </w:tblGrid>
      <w:tr w:rsidR="0091378E" w:rsidRPr="005108A3" w14:paraId="799A37A0" w14:textId="77777777" w:rsidTr="003F5B66">
        <w:tc>
          <w:tcPr>
            <w:tcW w:w="9628" w:type="dxa"/>
          </w:tcPr>
          <w:p w14:paraId="3E486011" w14:textId="77777777" w:rsidR="0091378E" w:rsidRPr="005108A3" w:rsidRDefault="0091378E" w:rsidP="003F5B66">
            <w:pPr>
              <w:wordWrap/>
              <w:spacing w:line="384" w:lineRule="auto"/>
              <w:jc w:val="center"/>
              <w:textAlignment w:val="baseline"/>
              <w:rPr>
                <w:rFonts w:ascii="Book Antiqua" w:eastAsia="Gulim" w:hAnsi="Book Antiqua" w:cs="Gulim"/>
                <w:kern w:val="0"/>
                <w:szCs w:val="20"/>
              </w:rPr>
            </w:pPr>
            <w:r w:rsidRPr="005108A3">
              <w:rPr>
                <w:rFonts w:ascii="Book Antiqua" w:eastAsia="Malgun Gothic" w:hAnsi="Book Antiqua" w:cs="Gulim"/>
                <w:b/>
                <w:bCs/>
                <w:kern w:val="0"/>
                <w:sz w:val="24"/>
                <w:szCs w:val="24"/>
              </w:rPr>
              <w:t>References</w:t>
            </w:r>
          </w:p>
        </w:tc>
      </w:tr>
      <w:tr w:rsidR="0091378E" w:rsidRPr="005108A3" w14:paraId="4276E332" w14:textId="77777777" w:rsidTr="003F5B66">
        <w:tc>
          <w:tcPr>
            <w:tcW w:w="9628" w:type="dxa"/>
          </w:tcPr>
          <w:p w14:paraId="2C54F1F5" w14:textId="3A8BAB3D" w:rsidR="0091378E" w:rsidRPr="005108A3" w:rsidRDefault="000E1B28" w:rsidP="003F5B66">
            <w:pPr>
              <w:wordWrap/>
              <w:spacing w:line="384" w:lineRule="auto"/>
              <w:jc w:val="left"/>
              <w:textAlignment w:val="baseline"/>
              <w:rPr>
                <w:rFonts w:ascii="Book Antiqua" w:eastAsia="Malgun Gothic" w:hAnsi="Book Antiqua" w:cs="Gulim"/>
                <w:b/>
                <w:kern w:val="0"/>
                <w:szCs w:val="20"/>
                <w:u w:val="single"/>
              </w:rPr>
            </w:pPr>
            <w:r w:rsidRPr="005108A3">
              <w:rPr>
                <w:rFonts w:ascii="Book Antiqua" w:eastAsia="Gulim" w:hAnsi="Book Antiqua" w:cs="Gulim"/>
                <w:b/>
                <w:kern w:val="0"/>
                <w:sz w:val="22"/>
                <w:u w:val="single"/>
              </w:rPr>
              <w:t>Assignments</w:t>
            </w:r>
            <w:r w:rsidR="0091378E" w:rsidRPr="005108A3">
              <w:rPr>
                <w:rFonts w:ascii="Book Antiqua" w:eastAsia="Gulim" w:hAnsi="Book Antiqua" w:cs="Gulim"/>
                <w:b/>
                <w:kern w:val="0"/>
                <w:sz w:val="22"/>
                <w:u w:val="single"/>
              </w:rPr>
              <w:t xml:space="preserve"> and student evaluation methods.</w:t>
            </w:r>
          </w:p>
          <w:p w14:paraId="0CB9FCC8" w14:textId="6BD58F10" w:rsidR="00AD2F26" w:rsidRPr="005108A3" w:rsidRDefault="000E1B28" w:rsidP="009C379F">
            <w:pPr>
              <w:pStyle w:val="a"/>
              <w:pBdr>
                <w:top w:val="none" w:sz="0" w:space="0" w:color="auto"/>
                <w:left w:val="none" w:sz="0" w:space="0" w:color="auto"/>
                <w:bottom w:val="none" w:sz="0" w:space="0" w:color="auto"/>
                <w:right w:val="none" w:sz="0" w:space="0" w:color="auto"/>
              </w:pBdr>
              <w:spacing w:line="240" w:lineRule="auto"/>
              <w:rPr>
                <w:rFonts w:ascii="Book Antiqua" w:eastAsia="Malgun Gothic" w:hAnsi="Book Antiqua" w:cs="Gulim"/>
                <w:color w:val="auto"/>
                <w:kern w:val="0"/>
                <w:szCs w:val="20"/>
              </w:rPr>
            </w:pPr>
            <w:r w:rsidRPr="005108A3">
              <w:rPr>
                <w:rFonts w:ascii="Book Antiqua" w:eastAsia="Malgun Gothic" w:hAnsi="Book Antiqua" w:cs="Gulim"/>
                <w:b/>
                <w:color w:val="auto"/>
                <w:kern w:val="0"/>
                <w:szCs w:val="20"/>
              </w:rPr>
              <w:t>Assignment – Team project</w:t>
            </w:r>
            <w:r w:rsidRPr="005108A3">
              <w:rPr>
                <w:rFonts w:ascii="Book Antiqua" w:eastAsia="Malgun Gothic" w:hAnsi="Book Antiqua" w:cs="Gulim"/>
                <w:color w:val="auto"/>
                <w:kern w:val="0"/>
                <w:szCs w:val="20"/>
              </w:rPr>
              <w:t xml:space="preserve">. </w:t>
            </w:r>
            <w:r w:rsidR="009C379F" w:rsidRPr="005108A3">
              <w:rPr>
                <w:rFonts w:ascii="Book Antiqua" w:eastAsia="Malgun Gothic" w:hAnsi="Book Antiqua" w:cs="Gulim"/>
                <w:color w:val="auto"/>
                <w:kern w:val="0"/>
                <w:szCs w:val="20"/>
              </w:rPr>
              <w:t>This assignment is dedicated for the engaging students’ participation while practicing Edward de Bono creative thinking method – Six Thinking Hats. This will require students to be fully involved in the problem based learning, while analyzing selected social-economic problem and suggesting different solutions for it. It will help students with the different background, knowledge and even attitudes to work together and look for common decisions of innovative government.</w:t>
            </w:r>
          </w:p>
          <w:p w14:paraId="5BD41948" w14:textId="2C947657" w:rsidR="009C379F" w:rsidRPr="005108A3" w:rsidRDefault="009C379F" w:rsidP="009C379F">
            <w:pPr>
              <w:rPr>
                <w:rFonts w:ascii="Book Antiqua" w:hAnsi="Book Antiqua" w:cs="Book Antiqua"/>
              </w:rPr>
            </w:pPr>
            <w:r w:rsidRPr="005108A3">
              <w:rPr>
                <w:rFonts w:ascii="Book Antiqua" w:hAnsi="Book Antiqua" w:cs="Book Antiqua"/>
                <w:b/>
                <w:bCs/>
                <w:i/>
              </w:rPr>
              <w:t>Grading criteria</w:t>
            </w:r>
            <w:r w:rsidRPr="005108A3">
              <w:rPr>
                <w:rFonts w:ascii="Book Antiqua" w:hAnsi="Book Antiqua" w:cs="Book Antiqua"/>
              </w:rPr>
              <w:t xml:space="preserve"> for the assignment (20 points system): </w:t>
            </w:r>
          </w:p>
          <w:p w14:paraId="72DAB878" w14:textId="3A99C38F" w:rsidR="009C379F" w:rsidRPr="005108A3" w:rsidRDefault="009C379F" w:rsidP="009C379F">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Student is fully engaged in the practice of the method</w:t>
            </w:r>
            <w:r w:rsidR="004A445F" w:rsidRPr="005108A3">
              <w:rPr>
                <w:rFonts w:ascii="Book Antiqua" w:hAnsi="Book Antiqua" w:cs="Book Antiqua"/>
              </w:rPr>
              <w:t xml:space="preserve"> and discussions</w:t>
            </w:r>
            <w:r w:rsidRPr="005108A3">
              <w:rPr>
                <w:rFonts w:ascii="Book Antiqua" w:hAnsi="Book Antiqua" w:cs="Book Antiqua"/>
              </w:rPr>
              <w:t xml:space="preserve"> – 10 points;</w:t>
            </w:r>
          </w:p>
          <w:p w14:paraId="4BE3C137" w14:textId="107E2CB5" w:rsidR="009C379F" w:rsidRPr="005108A3" w:rsidRDefault="009C379F" w:rsidP="009C379F">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Students provides ideas for possible solutions – 10 points</w:t>
            </w:r>
            <w:r w:rsidR="004A445F" w:rsidRPr="005108A3">
              <w:rPr>
                <w:rFonts w:ascii="Book Antiqua" w:hAnsi="Book Antiqua" w:cs="Book Antiqua"/>
              </w:rPr>
              <w:t>.</w:t>
            </w:r>
          </w:p>
          <w:p w14:paraId="687B435C" w14:textId="77777777" w:rsidR="009C379F" w:rsidRPr="005108A3" w:rsidRDefault="009C379F" w:rsidP="009C379F">
            <w:pPr>
              <w:pStyle w:val="a"/>
              <w:pBdr>
                <w:top w:val="none" w:sz="0" w:space="0" w:color="auto"/>
                <w:left w:val="none" w:sz="0" w:space="0" w:color="auto"/>
                <w:bottom w:val="none" w:sz="0" w:space="0" w:color="auto"/>
                <w:right w:val="none" w:sz="0" w:space="0" w:color="auto"/>
              </w:pBdr>
              <w:spacing w:line="240" w:lineRule="auto"/>
              <w:rPr>
                <w:rFonts w:ascii="Book Antiqua" w:eastAsia="Malgun Gothic" w:hAnsi="Book Antiqua" w:cs="Gulim"/>
                <w:color w:val="auto"/>
                <w:kern w:val="0"/>
                <w:szCs w:val="20"/>
              </w:rPr>
            </w:pPr>
          </w:p>
          <w:p w14:paraId="056D575D" w14:textId="44400327" w:rsidR="004A445F" w:rsidRPr="005108A3" w:rsidRDefault="004A445F" w:rsidP="004A445F">
            <w:pPr>
              <w:pStyle w:val="a"/>
              <w:pBdr>
                <w:top w:val="none" w:sz="0" w:space="0" w:color="auto"/>
                <w:left w:val="none" w:sz="0" w:space="0" w:color="auto"/>
                <w:bottom w:val="none" w:sz="0" w:space="0" w:color="auto"/>
                <w:right w:val="none" w:sz="0" w:space="0" w:color="auto"/>
              </w:pBdr>
              <w:spacing w:line="240" w:lineRule="auto"/>
              <w:rPr>
                <w:rFonts w:ascii="Book Antiqua" w:eastAsia="Malgun Gothic" w:hAnsi="Book Antiqua" w:cs="Gulim"/>
                <w:color w:val="auto"/>
                <w:kern w:val="0"/>
                <w:szCs w:val="20"/>
              </w:rPr>
            </w:pPr>
            <w:r w:rsidRPr="005108A3">
              <w:rPr>
                <w:rFonts w:ascii="Book Antiqua" w:eastAsia="Malgun Gothic" w:hAnsi="Book Antiqua" w:cs="Gulim"/>
                <w:b/>
                <w:color w:val="auto"/>
                <w:kern w:val="0"/>
                <w:szCs w:val="20"/>
              </w:rPr>
              <w:t xml:space="preserve">Assignment – Individual </w:t>
            </w:r>
            <w:r w:rsidR="003F5B66" w:rsidRPr="005108A3">
              <w:rPr>
                <w:rFonts w:ascii="Book Antiqua" w:eastAsia="Malgun Gothic" w:hAnsi="Book Antiqua" w:cs="Gulim"/>
                <w:b/>
                <w:color w:val="auto"/>
                <w:kern w:val="0"/>
                <w:szCs w:val="20"/>
              </w:rPr>
              <w:t>presentation</w:t>
            </w:r>
            <w:r w:rsidRPr="005108A3">
              <w:rPr>
                <w:rFonts w:ascii="Book Antiqua" w:eastAsia="Malgun Gothic" w:hAnsi="Book Antiqua" w:cs="Gulim"/>
                <w:color w:val="auto"/>
                <w:kern w:val="0"/>
                <w:szCs w:val="20"/>
              </w:rPr>
              <w:t xml:space="preserve">. </w:t>
            </w:r>
            <w:r w:rsidR="00DD1164" w:rsidRPr="005108A3">
              <w:rPr>
                <w:rFonts w:ascii="Book Antiqua" w:eastAsia="Malgun Gothic" w:hAnsi="Book Antiqua" w:cs="Book Antiqua"/>
                <w:color w:val="auto"/>
              </w:rPr>
              <w:t xml:space="preserve">This </w:t>
            </w:r>
            <w:r w:rsidR="00DD1164" w:rsidRPr="005108A3">
              <w:rPr>
                <w:rFonts w:ascii="Book Antiqua" w:eastAsia="Malgun Gothic" w:hAnsi="Book Antiqua" w:cs="Book Antiqua"/>
                <w:color w:val="auto"/>
              </w:rPr>
              <w:t>assignment</w:t>
            </w:r>
            <w:r w:rsidR="00DD1164" w:rsidRPr="005108A3">
              <w:rPr>
                <w:rFonts w:ascii="Book Antiqua" w:eastAsia="Malgun Gothic" w:hAnsi="Book Antiqua" w:cs="Book Antiqua"/>
                <w:color w:val="auto"/>
              </w:rPr>
              <w:t xml:space="preserve"> is based on </w:t>
            </w:r>
            <w:r w:rsidR="00DD1164" w:rsidRPr="005108A3">
              <w:rPr>
                <w:rFonts w:ascii="Book Antiqua" w:eastAsia="Malgun Gothic" w:hAnsi="Book Antiqua" w:cs="Book Antiqua"/>
                <w:color w:val="auto"/>
              </w:rPr>
              <w:t xml:space="preserve">the </w:t>
            </w:r>
            <w:r w:rsidR="00DD1164" w:rsidRPr="005108A3">
              <w:rPr>
                <w:rFonts w:ascii="Book Antiqua" w:eastAsia="Malgun Gothic" w:hAnsi="Book Antiqua" w:cs="Book Antiqua"/>
                <w:color w:val="auto"/>
              </w:rPr>
              <w:t xml:space="preserve">flipped </w:t>
            </w:r>
            <w:r w:rsidR="00DD1164" w:rsidRPr="005108A3">
              <w:rPr>
                <w:rFonts w:ascii="Book Antiqua" w:eastAsia="Malgun Gothic" w:hAnsi="Book Antiqua" w:cs="Book Antiqua"/>
                <w:color w:val="auto"/>
              </w:rPr>
              <w:t>learning.</w:t>
            </w:r>
            <w:r w:rsidR="00DD1164" w:rsidRPr="005108A3">
              <w:rPr>
                <w:rFonts w:ascii="Book Antiqua" w:eastAsia="Malgun Gothic" w:hAnsi="Book Antiqua" w:cs="Gulim"/>
                <w:color w:val="auto"/>
                <w:kern w:val="0"/>
                <w:szCs w:val="20"/>
              </w:rPr>
              <w:t xml:space="preserve"> This</w:t>
            </w:r>
            <w:r w:rsidRPr="005108A3">
              <w:rPr>
                <w:rFonts w:ascii="Book Antiqua" w:eastAsia="Malgun Gothic" w:hAnsi="Book Antiqua" w:cs="Gulim"/>
                <w:color w:val="auto"/>
                <w:kern w:val="0"/>
                <w:szCs w:val="20"/>
              </w:rPr>
              <w:t xml:space="preserve"> assignment is </w:t>
            </w:r>
            <w:r w:rsidR="00DD1164" w:rsidRPr="005108A3">
              <w:rPr>
                <w:rFonts w:ascii="Book Antiqua" w:eastAsia="Malgun Gothic" w:hAnsi="Book Antiqua" w:cs="Gulim"/>
                <w:color w:val="auto"/>
                <w:kern w:val="0"/>
                <w:szCs w:val="20"/>
              </w:rPr>
              <w:t>the student’s</w:t>
            </w:r>
            <w:r w:rsidR="003F5B66" w:rsidRPr="005108A3">
              <w:rPr>
                <w:rFonts w:ascii="Book Antiqua" w:eastAsia="Malgun Gothic" w:hAnsi="Book Antiqua" w:cs="Gulim"/>
                <w:color w:val="auto"/>
                <w:kern w:val="0"/>
                <w:szCs w:val="20"/>
              </w:rPr>
              <w:t xml:space="preserve"> presentation of two </w:t>
            </w:r>
            <w:r w:rsidR="0052673C" w:rsidRPr="005108A3">
              <w:rPr>
                <w:rFonts w:ascii="Book Antiqua" w:eastAsia="Malgun Gothic" w:hAnsi="Book Antiqua" w:cs="Gulim"/>
                <w:color w:val="auto"/>
                <w:kern w:val="0"/>
                <w:szCs w:val="20"/>
              </w:rPr>
              <w:t>selected</w:t>
            </w:r>
            <w:r w:rsidR="0052673C" w:rsidRPr="005108A3">
              <w:rPr>
                <w:rFonts w:ascii="Book Antiqua" w:eastAsia="Malgun Gothic" w:hAnsi="Book Antiqua" w:cs="Gulim"/>
                <w:color w:val="auto"/>
                <w:kern w:val="0"/>
                <w:szCs w:val="20"/>
              </w:rPr>
              <w:t xml:space="preserve"> </w:t>
            </w:r>
            <w:r w:rsidR="003F5B66" w:rsidRPr="005108A3">
              <w:rPr>
                <w:rFonts w:ascii="Book Antiqua" w:eastAsia="Malgun Gothic" w:hAnsi="Book Antiqua" w:cs="Gulim"/>
                <w:color w:val="auto"/>
                <w:kern w:val="0"/>
                <w:szCs w:val="20"/>
              </w:rPr>
              <w:t xml:space="preserve">case studies of innovative government </w:t>
            </w:r>
            <w:r w:rsidR="0052673C" w:rsidRPr="005108A3">
              <w:rPr>
                <w:rFonts w:ascii="Book Antiqua" w:eastAsia="Malgun Gothic" w:hAnsi="Book Antiqua" w:cs="Gulim"/>
                <w:color w:val="auto"/>
                <w:kern w:val="0"/>
                <w:szCs w:val="20"/>
              </w:rPr>
              <w:t xml:space="preserve">implemented </w:t>
            </w:r>
            <w:r w:rsidR="003F5B66" w:rsidRPr="005108A3">
              <w:rPr>
                <w:rFonts w:ascii="Book Antiqua" w:eastAsia="Malgun Gothic" w:hAnsi="Book Antiqua" w:cs="Gulim"/>
                <w:color w:val="auto"/>
                <w:kern w:val="0"/>
                <w:szCs w:val="20"/>
              </w:rPr>
              <w:t>actions</w:t>
            </w:r>
            <w:r w:rsidR="0052673C" w:rsidRPr="005108A3">
              <w:rPr>
                <w:rFonts w:ascii="Book Antiqua" w:eastAsia="Malgun Gothic" w:hAnsi="Book Antiqua" w:cs="Gulim"/>
                <w:color w:val="auto"/>
                <w:kern w:val="0"/>
                <w:szCs w:val="20"/>
              </w:rPr>
              <w:t xml:space="preserve"> (decisions)</w:t>
            </w:r>
            <w:r w:rsidR="003F5B66" w:rsidRPr="005108A3">
              <w:rPr>
                <w:rFonts w:ascii="Book Antiqua" w:eastAsia="Malgun Gothic" w:hAnsi="Book Antiqua" w:cs="Gulim"/>
                <w:color w:val="auto"/>
                <w:kern w:val="0"/>
                <w:szCs w:val="20"/>
              </w:rPr>
              <w:t xml:space="preserve"> from Europe and Asia</w:t>
            </w:r>
            <w:r w:rsidR="00DD1164" w:rsidRPr="005108A3">
              <w:rPr>
                <w:rFonts w:ascii="Book Antiqua" w:eastAsia="Malgun Gothic" w:hAnsi="Book Antiqua" w:cs="Gulim"/>
                <w:color w:val="auto"/>
                <w:kern w:val="0"/>
                <w:szCs w:val="20"/>
              </w:rPr>
              <w:t xml:space="preserve"> and a comparison of them</w:t>
            </w:r>
            <w:r w:rsidR="003F5B66" w:rsidRPr="005108A3">
              <w:rPr>
                <w:rFonts w:ascii="Book Antiqua" w:eastAsia="Malgun Gothic" w:hAnsi="Book Antiqua" w:cs="Gulim"/>
                <w:color w:val="auto"/>
                <w:kern w:val="0"/>
                <w:szCs w:val="20"/>
              </w:rPr>
              <w:t xml:space="preserve">. </w:t>
            </w:r>
            <w:r w:rsidR="00DD1164" w:rsidRPr="005108A3">
              <w:rPr>
                <w:rFonts w:ascii="Book Antiqua" w:eastAsia="Malgun Gothic" w:hAnsi="Book Antiqua" w:cs="Gulim"/>
                <w:color w:val="auto"/>
                <w:kern w:val="0"/>
                <w:szCs w:val="20"/>
              </w:rPr>
              <w:t>Cases</w:t>
            </w:r>
            <w:r w:rsidR="0052673C" w:rsidRPr="005108A3">
              <w:rPr>
                <w:rFonts w:ascii="Book Antiqua" w:eastAsia="Malgun Gothic" w:hAnsi="Book Antiqua" w:cs="Gulim"/>
                <w:color w:val="auto"/>
                <w:kern w:val="0"/>
                <w:szCs w:val="20"/>
              </w:rPr>
              <w:t xml:space="preserve"> can be selected from</w:t>
            </w:r>
            <w:r w:rsidR="00DD1164" w:rsidRPr="005108A3">
              <w:rPr>
                <w:rFonts w:ascii="Book Antiqua" w:eastAsia="Malgun Gothic" w:hAnsi="Book Antiqua" w:cs="Gulim"/>
                <w:color w:val="auto"/>
                <w:kern w:val="0"/>
                <w:szCs w:val="20"/>
              </w:rPr>
              <w:t xml:space="preserve"> the</w:t>
            </w:r>
            <w:r w:rsidR="0052673C" w:rsidRPr="005108A3">
              <w:rPr>
                <w:rFonts w:ascii="Book Antiqua" w:eastAsia="Malgun Gothic" w:hAnsi="Book Antiqua" w:cs="Gulim"/>
                <w:color w:val="auto"/>
                <w:kern w:val="0"/>
                <w:szCs w:val="20"/>
              </w:rPr>
              <w:t xml:space="preserve"> “</w:t>
            </w:r>
            <w:r w:rsidR="0052673C" w:rsidRPr="005108A3">
              <w:rPr>
                <w:rFonts w:ascii="Book Antiqua" w:eastAsiaTheme="minorHAnsi" w:hAnsi="Book Antiqua" w:cs="Times New Roman"/>
                <w:color w:val="auto"/>
                <w:sz w:val="22"/>
              </w:rPr>
              <w:t>Case study library</w:t>
            </w:r>
            <w:r w:rsidR="0052673C" w:rsidRPr="005108A3">
              <w:rPr>
                <w:rFonts w:ascii="Book Antiqua" w:eastAsiaTheme="minorHAnsi" w:hAnsi="Book Antiqua" w:cs="Times New Roman"/>
                <w:color w:val="auto"/>
                <w:sz w:val="22"/>
              </w:rPr>
              <w:t>”</w:t>
            </w:r>
            <w:r w:rsidR="0052673C" w:rsidRPr="005108A3">
              <w:rPr>
                <w:rFonts w:ascii="Book Antiqua" w:eastAsiaTheme="minorHAnsi" w:hAnsi="Book Antiqua" w:cs="Times New Roman"/>
                <w:color w:val="auto"/>
                <w:sz w:val="22"/>
              </w:rPr>
              <w:t xml:space="preserve"> </w:t>
            </w:r>
            <w:r w:rsidR="0052673C" w:rsidRPr="005108A3">
              <w:rPr>
                <w:rFonts w:ascii="Book Antiqua" w:eastAsiaTheme="minorHAnsi" w:hAnsi="Book Antiqua" w:cs="Times New Roman"/>
                <w:color w:val="auto"/>
                <w:sz w:val="22"/>
              </w:rPr>
              <w:t>(</w:t>
            </w:r>
            <w:r w:rsidR="0052673C" w:rsidRPr="005108A3">
              <w:rPr>
                <w:rFonts w:ascii="Book Antiqua" w:eastAsiaTheme="minorHAnsi" w:hAnsi="Book Antiqua" w:cs="Times New Roman"/>
                <w:color w:val="auto"/>
                <w:sz w:val="22"/>
              </w:rPr>
              <w:t>Observatory of Public Sector Innovation (OPSI)</w:t>
            </w:r>
            <w:r w:rsidR="0052673C" w:rsidRPr="005108A3">
              <w:rPr>
                <w:rFonts w:ascii="Book Antiqua" w:eastAsiaTheme="minorHAnsi" w:hAnsi="Book Antiqua" w:cs="Times New Roman"/>
                <w:color w:val="auto"/>
                <w:sz w:val="22"/>
              </w:rPr>
              <w:t>)</w:t>
            </w:r>
            <w:r w:rsidR="0052673C" w:rsidRPr="005108A3">
              <w:rPr>
                <w:rFonts w:ascii="Book Antiqua" w:eastAsiaTheme="minorHAnsi" w:hAnsi="Book Antiqua" w:cs="Times New Roman"/>
                <w:color w:val="auto"/>
                <w:sz w:val="22"/>
              </w:rPr>
              <w:t xml:space="preserve">. </w:t>
            </w:r>
            <w:r w:rsidR="003F5B66" w:rsidRPr="005108A3">
              <w:rPr>
                <w:rFonts w:ascii="Book Antiqua" w:eastAsia="Malgun Gothic" w:hAnsi="Book Antiqua" w:cs="Book Antiqua"/>
                <w:color w:val="auto"/>
              </w:rPr>
              <w:t>The oral presentation will take 20 minutes</w:t>
            </w:r>
            <w:r w:rsidR="0052673C" w:rsidRPr="005108A3">
              <w:rPr>
                <w:rFonts w:ascii="Book Antiqua" w:eastAsia="Malgun Gothic" w:hAnsi="Book Antiqua" w:cs="Book Antiqua"/>
                <w:color w:val="auto"/>
              </w:rPr>
              <w:t>; each student will provide the set of slides too</w:t>
            </w:r>
            <w:r w:rsidR="003F5B66" w:rsidRPr="005108A3">
              <w:rPr>
                <w:rFonts w:ascii="Book Antiqua" w:eastAsia="Malgun Gothic" w:hAnsi="Book Antiqua" w:cs="Book Antiqua"/>
                <w:color w:val="auto"/>
              </w:rPr>
              <w:t xml:space="preserve">. </w:t>
            </w:r>
            <w:r w:rsidR="0052673C" w:rsidRPr="005108A3">
              <w:rPr>
                <w:rFonts w:ascii="Book Antiqua" w:eastAsia="Malgun Gothic" w:hAnsi="Book Antiqua" w:cs="Book Antiqua"/>
                <w:color w:val="auto"/>
              </w:rPr>
              <w:t>The student moderates tasks for colleagues and discussions after the presentation. Each student has 35 minutes.</w:t>
            </w:r>
            <w:r w:rsidR="00DD1164" w:rsidRPr="005108A3">
              <w:rPr>
                <w:rFonts w:ascii="Book Antiqua" w:eastAsia="Malgun Gothic" w:hAnsi="Book Antiqua" w:cs="Book Antiqua"/>
                <w:color w:val="auto"/>
              </w:rPr>
              <w:t xml:space="preserve"> </w:t>
            </w:r>
          </w:p>
          <w:p w14:paraId="4EBD2E3A" w14:textId="745674E0" w:rsidR="004A445F" w:rsidRPr="005108A3" w:rsidRDefault="004A445F" w:rsidP="004A445F">
            <w:pPr>
              <w:rPr>
                <w:rFonts w:ascii="Book Antiqua" w:hAnsi="Book Antiqua" w:cs="Book Antiqua"/>
              </w:rPr>
            </w:pPr>
            <w:r w:rsidRPr="005108A3">
              <w:rPr>
                <w:rFonts w:ascii="Book Antiqua" w:hAnsi="Book Antiqua" w:cs="Book Antiqua"/>
                <w:b/>
                <w:bCs/>
                <w:i/>
              </w:rPr>
              <w:t>Grading criteria</w:t>
            </w:r>
            <w:r w:rsidRPr="005108A3">
              <w:rPr>
                <w:rFonts w:ascii="Book Antiqua" w:hAnsi="Book Antiqua" w:cs="Book Antiqua"/>
              </w:rPr>
              <w:t xml:space="preserve"> for the assignment (</w:t>
            </w:r>
            <w:r w:rsidR="00DD1164" w:rsidRPr="005108A3">
              <w:rPr>
                <w:rFonts w:ascii="Book Antiqua" w:hAnsi="Book Antiqua" w:cs="Book Antiqua"/>
              </w:rPr>
              <w:t>3</w:t>
            </w:r>
            <w:r w:rsidRPr="005108A3">
              <w:rPr>
                <w:rFonts w:ascii="Book Antiqua" w:hAnsi="Book Antiqua" w:cs="Book Antiqua"/>
              </w:rPr>
              <w:t xml:space="preserve">0 points system): </w:t>
            </w:r>
          </w:p>
          <w:p w14:paraId="09444DC4" w14:textId="59907D1F" w:rsidR="00DD1164" w:rsidRPr="005108A3" w:rsidRDefault="00DD1164" w:rsidP="00DD116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 xml:space="preserve">Properly selected and good analyzed </w:t>
            </w:r>
            <w:r w:rsidRPr="005108A3">
              <w:rPr>
                <w:rFonts w:ascii="Book Antiqua" w:hAnsi="Book Antiqua" w:cs="Book Antiqua"/>
              </w:rPr>
              <w:t>cases</w:t>
            </w:r>
            <w:r w:rsidRPr="005108A3">
              <w:rPr>
                <w:rFonts w:ascii="Book Antiqua" w:hAnsi="Book Antiqua" w:cs="Book Antiqua"/>
              </w:rPr>
              <w:t xml:space="preserve"> – </w:t>
            </w:r>
            <w:r w:rsidRPr="005108A3">
              <w:rPr>
                <w:rFonts w:ascii="Book Antiqua" w:hAnsi="Book Antiqua" w:cs="Book Antiqua"/>
              </w:rPr>
              <w:t>10</w:t>
            </w:r>
            <w:r w:rsidRPr="005108A3">
              <w:rPr>
                <w:rFonts w:ascii="Book Antiqua" w:hAnsi="Book Antiqua" w:cs="Book Antiqua"/>
              </w:rPr>
              <w:t xml:space="preserve"> points;</w:t>
            </w:r>
          </w:p>
          <w:p w14:paraId="5FF673F9" w14:textId="0D59C905" w:rsidR="00DD1164" w:rsidRPr="005108A3" w:rsidRDefault="00DD1164" w:rsidP="00DD116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Analytical, deep insights o</w:t>
            </w:r>
            <w:r w:rsidRPr="005108A3">
              <w:rPr>
                <w:rFonts w:ascii="Book Antiqua" w:hAnsi="Book Antiqua" w:cs="Book Antiqua"/>
              </w:rPr>
              <w:t>n</w:t>
            </w:r>
            <w:r w:rsidRPr="005108A3">
              <w:rPr>
                <w:rFonts w:ascii="Book Antiqua" w:hAnsi="Book Antiqua" w:cs="Book Antiqua"/>
              </w:rPr>
              <w:t xml:space="preserve"> the </w:t>
            </w:r>
            <w:r w:rsidRPr="005108A3">
              <w:rPr>
                <w:rFonts w:ascii="Book Antiqua" w:hAnsi="Book Antiqua" w:cs="Book Antiqua"/>
              </w:rPr>
              <w:t>comparison of both cases (focusing not only on the effect, resources or implementation process, but on regulations, involvement of institutions, political as well as socio-economic conditions as well)</w:t>
            </w:r>
            <w:r w:rsidRPr="005108A3">
              <w:rPr>
                <w:rFonts w:ascii="Book Antiqua" w:hAnsi="Book Antiqua" w:cs="Book Antiqua"/>
              </w:rPr>
              <w:t xml:space="preserve"> – 10 points;</w:t>
            </w:r>
          </w:p>
          <w:p w14:paraId="0B69EEF1" w14:textId="77777777" w:rsidR="00DD1164" w:rsidRPr="005108A3" w:rsidRDefault="00DD1164" w:rsidP="00DD116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Logical, relevant structure and original content of the presentation – 5 points;</w:t>
            </w:r>
          </w:p>
          <w:p w14:paraId="7A005423" w14:textId="5EE1648F" w:rsidR="00DD1164" w:rsidRPr="005108A3" w:rsidRDefault="00DD1164" w:rsidP="00DD116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 xml:space="preserve">Good style and manners of </w:t>
            </w:r>
            <w:r w:rsidRPr="005108A3">
              <w:rPr>
                <w:rFonts w:ascii="Book Antiqua" w:hAnsi="Book Antiqua" w:cs="Book Antiqua"/>
              </w:rPr>
              <w:t xml:space="preserve">the </w:t>
            </w:r>
            <w:r w:rsidRPr="005108A3">
              <w:rPr>
                <w:rFonts w:ascii="Book Antiqua" w:hAnsi="Book Antiqua" w:cs="Book Antiqua"/>
              </w:rPr>
              <w:t>presenter – 3 points;</w:t>
            </w:r>
          </w:p>
          <w:p w14:paraId="79A8B294" w14:textId="157F006D" w:rsidR="00DD1164" w:rsidRPr="005108A3" w:rsidRDefault="00DD1164" w:rsidP="00DD116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 xml:space="preserve">Good visualizing, </w:t>
            </w:r>
            <w:r w:rsidRPr="005108A3">
              <w:rPr>
                <w:rFonts w:ascii="Book Antiqua" w:hAnsi="Book Antiqua" w:cs="Book Antiqua"/>
              </w:rPr>
              <w:t>following citation ethics</w:t>
            </w:r>
            <w:r w:rsidRPr="005108A3">
              <w:rPr>
                <w:rFonts w:ascii="Book Antiqua" w:hAnsi="Book Antiqua" w:cs="Book Antiqua"/>
              </w:rPr>
              <w:t xml:space="preserve"> – 2 point.</w:t>
            </w:r>
          </w:p>
          <w:p w14:paraId="0D49A252" w14:textId="77777777" w:rsidR="00AD2F26" w:rsidRPr="005108A3" w:rsidRDefault="00AD2F26" w:rsidP="004A445F">
            <w:pPr>
              <w:pStyle w:val="a"/>
              <w:pBdr>
                <w:top w:val="none" w:sz="0" w:space="0" w:color="auto"/>
                <w:left w:val="none" w:sz="0" w:space="0" w:color="auto"/>
                <w:bottom w:val="none" w:sz="0" w:space="0" w:color="auto"/>
                <w:right w:val="none" w:sz="0" w:space="0" w:color="auto"/>
              </w:pBdr>
              <w:spacing w:line="240" w:lineRule="auto"/>
              <w:rPr>
                <w:rFonts w:ascii="Book Antiqua" w:eastAsia="Malgun Gothic" w:hAnsi="Book Antiqua" w:cs="Gulim"/>
                <w:color w:val="auto"/>
                <w:kern w:val="0"/>
                <w:szCs w:val="20"/>
              </w:rPr>
            </w:pPr>
          </w:p>
          <w:p w14:paraId="6FA20A5C" w14:textId="7D5F5253" w:rsidR="00853D24" w:rsidRPr="005108A3" w:rsidRDefault="00853D24" w:rsidP="00853D24">
            <w:pPr>
              <w:pStyle w:val="a"/>
              <w:pBdr>
                <w:top w:val="none" w:sz="0" w:space="0" w:color="auto"/>
                <w:left w:val="none" w:sz="0" w:space="0" w:color="auto"/>
                <w:bottom w:val="none" w:sz="0" w:space="0" w:color="auto"/>
                <w:right w:val="none" w:sz="0" w:space="0" w:color="auto"/>
              </w:pBdr>
              <w:spacing w:line="240" w:lineRule="auto"/>
              <w:rPr>
                <w:rFonts w:ascii="Book Antiqua" w:eastAsia="Malgun Gothic" w:hAnsi="Book Antiqua" w:cs="Gulim"/>
                <w:color w:val="auto"/>
                <w:kern w:val="0"/>
                <w:szCs w:val="20"/>
              </w:rPr>
            </w:pPr>
            <w:r w:rsidRPr="005108A3">
              <w:rPr>
                <w:rFonts w:ascii="Book Antiqua" w:eastAsia="Malgun Gothic" w:hAnsi="Book Antiqua" w:cs="Gulim"/>
                <w:b/>
                <w:color w:val="auto"/>
                <w:kern w:val="0"/>
                <w:szCs w:val="20"/>
              </w:rPr>
              <w:t xml:space="preserve">Final assignment – EXAM (group project). Group project </w:t>
            </w:r>
            <w:r w:rsidRPr="005108A3">
              <w:rPr>
                <w:rFonts w:ascii="Book Antiqua" w:eastAsia="Malgun Gothic" w:hAnsi="Book Antiqua" w:cs="Gulim"/>
                <w:color w:val="auto"/>
                <w:kern w:val="0"/>
                <w:szCs w:val="20"/>
              </w:rPr>
              <w:t>is a presentation of the innovative idea for the development of a city or a region, solving the problem like representatives of innovative government.</w:t>
            </w:r>
            <w:r w:rsidRPr="005108A3">
              <w:rPr>
                <w:rFonts w:ascii="Book Antiqua" w:eastAsia="Malgun Gothic" w:hAnsi="Book Antiqua" w:cs="Gulim"/>
                <w:b/>
                <w:color w:val="auto"/>
                <w:kern w:val="0"/>
                <w:szCs w:val="20"/>
              </w:rPr>
              <w:t xml:space="preserve"> </w:t>
            </w:r>
            <w:r w:rsidRPr="005108A3">
              <w:rPr>
                <w:rFonts w:ascii="Book Antiqua" w:eastAsia="Malgun Gothic" w:hAnsi="Book Antiqua" w:cs="Book Antiqua"/>
                <w:color w:val="auto"/>
              </w:rPr>
              <w:t xml:space="preserve">All group members must participate in the presentation and present a part of the project. The presentation </w:t>
            </w:r>
            <w:r w:rsidR="009C379F" w:rsidRPr="005108A3">
              <w:rPr>
                <w:rFonts w:ascii="Book Antiqua" w:eastAsia="Malgun Gothic" w:hAnsi="Book Antiqua" w:cs="Book Antiqua"/>
                <w:color w:val="auto"/>
              </w:rPr>
              <w:t>will</w:t>
            </w:r>
            <w:r w:rsidRPr="005108A3">
              <w:rPr>
                <w:rFonts w:ascii="Book Antiqua" w:eastAsia="Malgun Gothic" w:hAnsi="Book Antiqua" w:cs="Book Antiqua"/>
                <w:color w:val="auto"/>
              </w:rPr>
              <w:t xml:space="preserve"> take 20 </w:t>
            </w:r>
            <w:r w:rsidR="003F5B66" w:rsidRPr="005108A3">
              <w:rPr>
                <w:rFonts w:ascii="Book Antiqua" w:eastAsia="Malgun Gothic" w:hAnsi="Book Antiqua" w:cs="Book Antiqua"/>
                <w:color w:val="auto"/>
              </w:rPr>
              <w:t xml:space="preserve">minutes; students will provide </w:t>
            </w:r>
            <w:r w:rsidR="0052673C" w:rsidRPr="005108A3">
              <w:rPr>
                <w:rFonts w:ascii="Book Antiqua" w:eastAsia="Malgun Gothic" w:hAnsi="Book Antiqua" w:cs="Book Antiqua"/>
                <w:color w:val="auto"/>
              </w:rPr>
              <w:t>set of</w:t>
            </w:r>
            <w:r w:rsidR="003F5B66" w:rsidRPr="005108A3">
              <w:rPr>
                <w:rFonts w:ascii="Book Antiqua" w:eastAsia="Malgun Gothic" w:hAnsi="Book Antiqua" w:cs="Book Antiqua"/>
                <w:color w:val="auto"/>
              </w:rPr>
              <w:t xml:space="preserve"> slides too</w:t>
            </w:r>
            <w:r w:rsidRPr="005108A3">
              <w:rPr>
                <w:rFonts w:ascii="Book Antiqua" w:eastAsia="Malgun Gothic" w:hAnsi="Book Antiqua" w:cs="Book Antiqua"/>
                <w:color w:val="auto"/>
              </w:rPr>
              <w:t>. Discussions after presentations are welcomed.</w:t>
            </w:r>
          </w:p>
          <w:p w14:paraId="3BDBF796" w14:textId="4DA1AB4B" w:rsidR="00853D24" w:rsidRPr="005108A3" w:rsidRDefault="00853D24" w:rsidP="00853D24">
            <w:pPr>
              <w:rPr>
                <w:rFonts w:ascii="Book Antiqua" w:hAnsi="Book Antiqua" w:cs="Book Antiqua"/>
              </w:rPr>
            </w:pPr>
            <w:r w:rsidRPr="005108A3">
              <w:rPr>
                <w:rFonts w:ascii="Book Antiqua" w:hAnsi="Book Antiqua" w:cs="Book Antiqua"/>
                <w:b/>
                <w:bCs/>
                <w:i/>
              </w:rPr>
              <w:t>Grading criteria</w:t>
            </w:r>
            <w:r w:rsidRPr="005108A3">
              <w:rPr>
                <w:rFonts w:ascii="Book Antiqua" w:hAnsi="Book Antiqua" w:cs="Book Antiqua"/>
              </w:rPr>
              <w:t xml:space="preserve"> for the assignment (40 points system): </w:t>
            </w:r>
          </w:p>
          <w:p w14:paraId="00B6054C" w14:textId="75ADCC26"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Properly selected and good analyzed problem of a city or a region for which students provide the solution – 5 points;</w:t>
            </w:r>
          </w:p>
          <w:p w14:paraId="61F5D2E1" w14:textId="448BE220"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The originality of presented solution – 5 points;</w:t>
            </w:r>
          </w:p>
          <w:p w14:paraId="2EA7EA44" w14:textId="47C73FDB"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Analytical, deep insights of the solution management process (POSDCORB - planning, organizing, staffing, directing, coordinating, reporting, budgeting) – 10 points;</w:t>
            </w:r>
          </w:p>
          <w:p w14:paraId="7AD3008D" w14:textId="3639E58D"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Analytical insights of political, economical, social and technological effect of the solution to the society and environment – 10 points;</w:t>
            </w:r>
          </w:p>
          <w:p w14:paraId="0BC916DD" w14:textId="2A1042F3"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Logical, relevant structure and original content of the presentation – 5 points;</w:t>
            </w:r>
          </w:p>
          <w:p w14:paraId="3C7ED6A8" w14:textId="0E2B9D80"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Good style and manners of each presenter – 3 points;</w:t>
            </w:r>
          </w:p>
          <w:p w14:paraId="68FDB19D" w14:textId="77777777" w:rsidR="00853D24" w:rsidRPr="005108A3" w:rsidRDefault="00853D24" w:rsidP="00853D24">
            <w:pPr>
              <w:widowControl/>
              <w:numPr>
                <w:ilvl w:val="0"/>
                <w:numId w:val="9"/>
              </w:numPr>
              <w:tabs>
                <w:tab w:val="clear" w:pos="1212"/>
                <w:tab w:val="num" w:pos="575"/>
              </w:tabs>
              <w:wordWrap/>
              <w:autoSpaceDE/>
              <w:autoSpaceDN/>
              <w:ind w:left="575" w:hanging="180"/>
              <w:rPr>
                <w:rFonts w:ascii="Book Antiqua" w:hAnsi="Book Antiqua" w:cs="Book Antiqua"/>
              </w:rPr>
            </w:pPr>
            <w:r w:rsidRPr="005108A3">
              <w:rPr>
                <w:rFonts w:ascii="Book Antiqua" w:hAnsi="Book Antiqua" w:cs="Book Antiqua"/>
              </w:rPr>
              <w:t>Good visualizing, creative presentation (using media opportunities) – 2 point.</w:t>
            </w:r>
          </w:p>
          <w:p w14:paraId="17055412" w14:textId="52750DDF" w:rsidR="0091378E" w:rsidRPr="005108A3" w:rsidRDefault="0091378E" w:rsidP="003F5B66">
            <w:pPr>
              <w:pStyle w:val="a"/>
              <w:pBdr>
                <w:top w:val="none" w:sz="0" w:space="0" w:color="auto"/>
                <w:left w:val="none" w:sz="0" w:space="0" w:color="auto"/>
                <w:bottom w:val="none" w:sz="0" w:space="0" w:color="auto"/>
                <w:right w:val="none" w:sz="0" w:space="0" w:color="auto"/>
              </w:pBdr>
              <w:rPr>
                <w:rFonts w:ascii="Book Antiqua" w:hAnsi="Book Antiqua" w:cs="Times New Roman"/>
                <w:color w:val="auto"/>
              </w:rPr>
            </w:pPr>
          </w:p>
        </w:tc>
      </w:tr>
    </w:tbl>
    <w:p w14:paraId="29068C12" w14:textId="77777777" w:rsidR="0091378E" w:rsidRPr="005108A3" w:rsidRDefault="0091378E" w:rsidP="0006116F">
      <w:pPr>
        <w:pStyle w:val="a"/>
        <w:rPr>
          <w:rFonts w:ascii="Times New Roman" w:hAnsi="Times New Roman" w:cs="Times New Roman"/>
          <w:color w:val="auto"/>
        </w:rPr>
      </w:pPr>
    </w:p>
    <w:sectPr w:rsidR="0091378E" w:rsidRPr="005108A3">
      <w:endnotePr>
        <w:numFmt w:val="decimal"/>
      </w:endnotePr>
      <w:pgSz w:w="11906" w:h="16838"/>
      <w:pgMar w:top="1418" w:right="1134" w:bottom="850" w:left="1134" w:header="1418"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D225" w14:textId="77777777" w:rsidR="00DE1F87" w:rsidRDefault="00DE1F87" w:rsidP="00CA6825">
      <w:pPr>
        <w:spacing w:after="0" w:line="240" w:lineRule="auto"/>
      </w:pPr>
      <w:r>
        <w:separator/>
      </w:r>
    </w:p>
  </w:endnote>
  <w:endnote w:type="continuationSeparator" w:id="0">
    <w:p w14:paraId="04012ED5" w14:textId="77777777" w:rsidR="00DE1F87" w:rsidRDefault="00DE1F87" w:rsidP="00CA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한컴바탕">
    <w:charset w:val="81"/>
    <w:family w:val="roman"/>
    <w:pitch w:val="variable"/>
    <w:sig w:usb0="F7FFAFFF" w:usb1="FBDFFFFF" w:usb2="00FFFFFF" w:usb3="00000000" w:csb0="8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한양신명조">
    <w:altName w:val="Malgun Gothic"/>
    <w:panose1 w:val="00000000000000000000"/>
    <w:charset w:val="81"/>
    <w:family w:val="roman"/>
    <w:notTrueType/>
    <w:pitch w:val="default"/>
  </w:font>
  <w:font w:name="한양견고딕">
    <w:panose1 w:val="00000000000000000000"/>
    <w:charset w:val="81"/>
    <w:family w:val="roman"/>
    <w:notTrueType/>
    <w:pitch w:val="default"/>
  </w:font>
  <w:font w:name="한양중고딕">
    <w:panose1 w:val="00000000000000000000"/>
    <w:charset w:val="81"/>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DotumChe">
    <w:altName w:val="Malgun Gothic Semilight"/>
    <w:charset w:val="81"/>
    <w:family w:val="modern"/>
    <w:pitch w:val="fixed"/>
    <w:sig w:usb0="B00002AF"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onaco">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DEDA8" w14:textId="77777777" w:rsidR="00DE1F87" w:rsidRDefault="00DE1F87" w:rsidP="00CA6825">
      <w:pPr>
        <w:spacing w:after="0" w:line="240" w:lineRule="auto"/>
      </w:pPr>
      <w:r>
        <w:separator/>
      </w:r>
    </w:p>
  </w:footnote>
  <w:footnote w:type="continuationSeparator" w:id="0">
    <w:p w14:paraId="663F0033" w14:textId="77777777" w:rsidR="00DE1F87" w:rsidRDefault="00DE1F87" w:rsidP="00CA6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10D5F"/>
    <w:multiLevelType w:val="hybridMultilevel"/>
    <w:tmpl w:val="6E309A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3DF76CD"/>
    <w:multiLevelType w:val="hybridMultilevel"/>
    <w:tmpl w:val="F4ACED96"/>
    <w:lvl w:ilvl="0" w:tplc="8812843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7F54CD8"/>
    <w:multiLevelType w:val="hybridMultilevel"/>
    <w:tmpl w:val="904AEC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1CD7D87"/>
    <w:multiLevelType w:val="hybridMultilevel"/>
    <w:tmpl w:val="D80E0832"/>
    <w:lvl w:ilvl="0" w:tplc="B17C5B90">
      <w:start w:val="1"/>
      <w:numFmt w:val="bullet"/>
      <w:suff w:val="space"/>
      <w:lvlText w:val="-"/>
      <w:lvlJc w:val="left"/>
    </w:lvl>
    <w:lvl w:ilvl="1" w:tplc="03124788">
      <w:numFmt w:val="decimal"/>
      <w:lvlText w:val=""/>
      <w:lvlJc w:val="left"/>
    </w:lvl>
    <w:lvl w:ilvl="2" w:tplc="AE58E2DE">
      <w:numFmt w:val="decimal"/>
      <w:lvlText w:val=""/>
      <w:lvlJc w:val="left"/>
    </w:lvl>
    <w:lvl w:ilvl="3" w:tplc="0DDAC8D0">
      <w:numFmt w:val="decimal"/>
      <w:lvlText w:val=""/>
      <w:lvlJc w:val="left"/>
    </w:lvl>
    <w:lvl w:ilvl="4" w:tplc="5956CDCE">
      <w:numFmt w:val="decimal"/>
      <w:lvlText w:val=""/>
      <w:lvlJc w:val="left"/>
    </w:lvl>
    <w:lvl w:ilvl="5" w:tplc="F894CAA8">
      <w:numFmt w:val="decimal"/>
      <w:lvlText w:val=""/>
      <w:lvlJc w:val="left"/>
    </w:lvl>
    <w:lvl w:ilvl="6" w:tplc="2EF2821A">
      <w:numFmt w:val="decimal"/>
      <w:lvlText w:val=""/>
      <w:lvlJc w:val="left"/>
    </w:lvl>
    <w:lvl w:ilvl="7" w:tplc="997EE0C6">
      <w:numFmt w:val="decimal"/>
      <w:lvlText w:val=""/>
      <w:lvlJc w:val="left"/>
    </w:lvl>
    <w:lvl w:ilvl="8" w:tplc="9F2A9932">
      <w:numFmt w:val="decimal"/>
      <w:lvlText w:val=""/>
      <w:lvlJc w:val="left"/>
    </w:lvl>
  </w:abstractNum>
  <w:abstractNum w:abstractNumId="4">
    <w:nsid w:val="6CA82720"/>
    <w:multiLevelType w:val="hybridMultilevel"/>
    <w:tmpl w:val="4DE6F384"/>
    <w:lvl w:ilvl="0" w:tplc="20AA5D42">
      <w:start w:val="1"/>
      <w:numFmt w:val="bullet"/>
      <w:lvlText w:val="-"/>
      <w:lvlJc w:val="left"/>
      <w:pPr>
        <w:tabs>
          <w:tab w:val="num" w:pos="720"/>
        </w:tabs>
        <w:ind w:left="720" w:hanging="360"/>
      </w:pPr>
      <w:rPr>
        <w:rFonts w:ascii="Verdana" w:hAnsi="Verdana" w:cs="Verdana"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5">
    <w:nsid w:val="6E156E14"/>
    <w:multiLevelType w:val="hybridMultilevel"/>
    <w:tmpl w:val="6B38B28C"/>
    <w:lvl w:ilvl="0" w:tplc="952A03AE">
      <w:start w:val="1"/>
      <w:numFmt w:val="bullet"/>
      <w:lvlText w:val="-"/>
      <w:lvlJc w:val="left"/>
      <w:pPr>
        <w:tabs>
          <w:tab w:val="num" w:pos="1212"/>
        </w:tabs>
        <w:ind w:left="1212"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0682249"/>
    <w:multiLevelType w:val="multilevel"/>
    <w:tmpl w:val="FCAC1640"/>
    <w:lvl w:ilvl="0">
      <w:start w:val="1"/>
      <w:numFmt w:val="decimal"/>
      <w:suff w:val="space"/>
      <w:lvlText w:val=""/>
      <w:lvlJc w:val="left"/>
      <w:pPr>
        <w:ind w:left="0" w:firstLine="0"/>
      </w:pPr>
      <w:rPr>
        <w:rFonts w:ascii="Wingdings" w:eastAsia="한컴바탕" w:hAnsi="Wingdings"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780890"/>
    <w:multiLevelType w:val="hybridMultilevel"/>
    <w:tmpl w:val="664009A8"/>
    <w:lvl w:ilvl="0" w:tplc="76FADDEA">
      <w:start w:val="5"/>
      <w:numFmt w:val="bullet"/>
      <w:lvlText w:val="-"/>
      <w:lvlJc w:val="left"/>
      <w:pPr>
        <w:ind w:left="720" w:hanging="360"/>
      </w:pPr>
      <w:rPr>
        <w:rFonts w:ascii="Calibri" w:eastAsia="Calibri" w:hAnsi="Calibri" w:hint="default"/>
        <w:color w:val="auto"/>
        <w:w w:val="106"/>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9D24867"/>
    <w:multiLevelType w:val="hybridMultilevel"/>
    <w:tmpl w:val="278A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396"/>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1E"/>
    <w:rsid w:val="0006116F"/>
    <w:rsid w:val="0007049A"/>
    <w:rsid w:val="00071AC4"/>
    <w:rsid w:val="00075ED1"/>
    <w:rsid w:val="000C0C66"/>
    <w:rsid w:val="000D0F20"/>
    <w:rsid w:val="000D4EAE"/>
    <w:rsid w:val="000E1B28"/>
    <w:rsid w:val="000F6F15"/>
    <w:rsid w:val="00103250"/>
    <w:rsid w:val="00105C88"/>
    <w:rsid w:val="001230D2"/>
    <w:rsid w:val="00153BA6"/>
    <w:rsid w:val="00224F2E"/>
    <w:rsid w:val="0024766D"/>
    <w:rsid w:val="00256966"/>
    <w:rsid w:val="00263D3F"/>
    <w:rsid w:val="00293327"/>
    <w:rsid w:val="002A581B"/>
    <w:rsid w:val="002D0E0B"/>
    <w:rsid w:val="00317FA0"/>
    <w:rsid w:val="00322B18"/>
    <w:rsid w:val="0034571E"/>
    <w:rsid w:val="0035130F"/>
    <w:rsid w:val="00380058"/>
    <w:rsid w:val="00385FEF"/>
    <w:rsid w:val="0039470F"/>
    <w:rsid w:val="003A55B4"/>
    <w:rsid w:val="003C6ADA"/>
    <w:rsid w:val="003D4630"/>
    <w:rsid w:val="003D72BF"/>
    <w:rsid w:val="003D7E46"/>
    <w:rsid w:val="003E0FAF"/>
    <w:rsid w:val="003F5B66"/>
    <w:rsid w:val="004300C5"/>
    <w:rsid w:val="00450004"/>
    <w:rsid w:val="00476F17"/>
    <w:rsid w:val="00485130"/>
    <w:rsid w:val="004A445F"/>
    <w:rsid w:val="004D7F71"/>
    <w:rsid w:val="004F7559"/>
    <w:rsid w:val="0050621A"/>
    <w:rsid w:val="005108A3"/>
    <w:rsid w:val="0052673C"/>
    <w:rsid w:val="00561A6C"/>
    <w:rsid w:val="005706EA"/>
    <w:rsid w:val="00592465"/>
    <w:rsid w:val="005E1B58"/>
    <w:rsid w:val="00607383"/>
    <w:rsid w:val="0062006B"/>
    <w:rsid w:val="0065506C"/>
    <w:rsid w:val="0067355C"/>
    <w:rsid w:val="0068160D"/>
    <w:rsid w:val="006C61E8"/>
    <w:rsid w:val="006E1067"/>
    <w:rsid w:val="006E2EE9"/>
    <w:rsid w:val="00700DA6"/>
    <w:rsid w:val="00713158"/>
    <w:rsid w:val="007453C8"/>
    <w:rsid w:val="00770A1C"/>
    <w:rsid w:val="007C447B"/>
    <w:rsid w:val="007E5836"/>
    <w:rsid w:val="00801487"/>
    <w:rsid w:val="00853D24"/>
    <w:rsid w:val="00860EBC"/>
    <w:rsid w:val="0089215C"/>
    <w:rsid w:val="00893DAC"/>
    <w:rsid w:val="00895865"/>
    <w:rsid w:val="009100B4"/>
    <w:rsid w:val="0091378E"/>
    <w:rsid w:val="0092633F"/>
    <w:rsid w:val="00934F2E"/>
    <w:rsid w:val="00957F71"/>
    <w:rsid w:val="009C0B65"/>
    <w:rsid w:val="009C379F"/>
    <w:rsid w:val="009E4DCA"/>
    <w:rsid w:val="00A5527A"/>
    <w:rsid w:val="00A627CB"/>
    <w:rsid w:val="00AB4B46"/>
    <w:rsid w:val="00AD1748"/>
    <w:rsid w:val="00AD2F26"/>
    <w:rsid w:val="00AE7919"/>
    <w:rsid w:val="00AF4BB6"/>
    <w:rsid w:val="00B03D2E"/>
    <w:rsid w:val="00B11E86"/>
    <w:rsid w:val="00B30C5E"/>
    <w:rsid w:val="00B377CF"/>
    <w:rsid w:val="00B55C66"/>
    <w:rsid w:val="00BD5C51"/>
    <w:rsid w:val="00BE1DC2"/>
    <w:rsid w:val="00BE5147"/>
    <w:rsid w:val="00C003B6"/>
    <w:rsid w:val="00C02D55"/>
    <w:rsid w:val="00C05C20"/>
    <w:rsid w:val="00C1419D"/>
    <w:rsid w:val="00C16981"/>
    <w:rsid w:val="00C31B38"/>
    <w:rsid w:val="00C95353"/>
    <w:rsid w:val="00CA6825"/>
    <w:rsid w:val="00CA7558"/>
    <w:rsid w:val="00CC0D8E"/>
    <w:rsid w:val="00CD01DA"/>
    <w:rsid w:val="00CD4D0A"/>
    <w:rsid w:val="00CF129C"/>
    <w:rsid w:val="00CF77F3"/>
    <w:rsid w:val="00D02943"/>
    <w:rsid w:val="00D04A51"/>
    <w:rsid w:val="00D31ADF"/>
    <w:rsid w:val="00D36C2D"/>
    <w:rsid w:val="00D435B4"/>
    <w:rsid w:val="00D509E6"/>
    <w:rsid w:val="00D554D8"/>
    <w:rsid w:val="00D55ACF"/>
    <w:rsid w:val="00D81A3C"/>
    <w:rsid w:val="00D87D52"/>
    <w:rsid w:val="00DD1164"/>
    <w:rsid w:val="00DD24A0"/>
    <w:rsid w:val="00DE13FE"/>
    <w:rsid w:val="00DE1F87"/>
    <w:rsid w:val="00DE6F76"/>
    <w:rsid w:val="00DE7BC2"/>
    <w:rsid w:val="00E32AB2"/>
    <w:rsid w:val="00E33F78"/>
    <w:rsid w:val="00E739E7"/>
    <w:rsid w:val="00EA7297"/>
    <w:rsid w:val="00EC0F09"/>
    <w:rsid w:val="00EE5711"/>
    <w:rsid w:val="00EF2109"/>
    <w:rsid w:val="00EF5569"/>
    <w:rsid w:val="00F077CE"/>
    <w:rsid w:val="00F52781"/>
    <w:rsid w:val="00FC6887"/>
    <w:rsid w:val="00FE74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19C76"/>
  <w15:docId w15:val="{2BD07089-CB0E-40F4-B0B1-BE9F9E8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wordWrap w:val="0"/>
      <w:autoSpaceDE w:val="0"/>
      <w:autoSpaceDN w:val="0"/>
    </w:pPr>
  </w:style>
  <w:style w:type="paragraph" w:styleId="Antrat1">
    <w:name w:val="heading 1"/>
    <w:basedOn w:val="prastasis"/>
    <w:next w:val="prastasis"/>
    <w:link w:val="Antrat1Diagrama"/>
    <w:uiPriority w:val="9"/>
    <w:qFormat/>
    <w:rsid w:val="00BE51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link w:val="Antrat2Diagrama"/>
    <w:uiPriority w:val="99"/>
    <w:qFormat/>
    <w:rsid w:val="00B55C66"/>
    <w:pPr>
      <w:widowControl/>
      <w:wordWrap/>
      <w:autoSpaceDE/>
      <w:autoSpaceDN/>
      <w:spacing w:before="100" w:beforeAutospacing="1" w:after="100" w:afterAutospacing="1" w:line="240" w:lineRule="auto"/>
      <w:jc w:val="left"/>
      <w:outlineLvl w:val="1"/>
    </w:pPr>
    <w:rPr>
      <w:rFonts w:ascii="Times New Roman" w:eastAsia="Malgun Gothic" w:hAnsi="Times New Roman" w:cs="Times New Roman"/>
      <w:b/>
      <w:bCs/>
      <w:kern w:val="0"/>
      <w:sz w:val="36"/>
      <w:szCs w:val="36"/>
      <w:lang w:val="lt-LT" w:eastAsia="lt-LT"/>
    </w:rPr>
  </w:style>
  <w:style w:type="paragraph" w:styleId="Antrat3">
    <w:name w:val="heading 3"/>
    <w:basedOn w:val="prastasis"/>
    <w:next w:val="prastasis"/>
    <w:link w:val="Antrat3Diagrama"/>
    <w:uiPriority w:val="9"/>
    <w:semiHidden/>
    <w:unhideWhenUsed/>
    <w:qFormat/>
    <w:rsid w:val="00485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name w:val="바탕글"/>
    <w:uiPriority w:val="9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styleId="Pagrindinistekstas">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85" w:after="85" w:line="396" w:lineRule="auto"/>
      <w:ind w:left="350" w:right="350"/>
      <w:textAlignment w:val="baseline"/>
    </w:pPr>
    <w:rPr>
      <w:rFonts w:ascii="한양신명조" w:eastAsia="한양신명조"/>
      <w:color w:val="000000"/>
      <w:spacing w:val="-5"/>
      <w:w w:val="95"/>
    </w:rPr>
  </w:style>
  <w:style w:type="paragraph" w:customStyle="1" w:styleId="1">
    <w:name w:val="개요 1"/>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2">
    <w:name w:val="개요 2"/>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49" w:hanging="149"/>
      <w:textAlignment w:val="baseline"/>
    </w:pPr>
    <w:rPr>
      <w:rFonts w:ascii="한양신명조" w:eastAsia="한양신명조"/>
      <w:color w:val="000000"/>
    </w:rPr>
  </w:style>
  <w:style w:type="paragraph" w:customStyle="1" w:styleId="3">
    <w:name w:val="개요 3"/>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549" w:hanging="149"/>
      <w:textAlignment w:val="baseline"/>
    </w:pPr>
    <w:rPr>
      <w:rFonts w:ascii="한양신명조" w:eastAsia="한양신명조"/>
      <w:color w:val="000000"/>
    </w:rPr>
  </w:style>
  <w:style w:type="paragraph" w:customStyle="1" w:styleId="4">
    <w:name w:val="개요 4"/>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749" w:hanging="149"/>
      <w:textAlignment w:val="baseline"/>
    </w:pPr>
    <w:rPr>
      <w:rFonts w:ascii="한양신명조" w:eastAsia="한양신명조"/>
      <w:color w:val="000000"/>
    </w:rPr>
  </w:style>
  <w:style w:type="paragraph" w:customStyle="1" w:styleId="5">
    <w:name w:val="개요 5"/>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949" w:hanging="149"/>
      <w:textAlignment w:val="baseline"/>
    </w:pPr>
    <w:rPr>
      <w:rFonts w:ascii="한양신명조" w:eastAsia="한양신명조"/>
      <w:color w:val="000000"/>
    </w:rPr>
  </w:style>
  <w:style w:type="paragraph" w:customStyle="1" w:styleId="6">
    <w:name w:val="개요 6"/>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149" w:hanging="149"/>
      <w:textAlignment w:val="baseline"/>
    </w:pPr>
    <w:rPr>
      <w:rFonts w:ascii="한양신명조" w:eastAsia="한양신명조"/>
      <w:color w:val="000000"/>
    </w:rPr>
  </w:style>
  <w:style w:type="paragraph" w:customStyle="1" w:styleId="7">
    <w:name w:val="개요 7"/>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349" w:hanging="149"/>
      <w:textAlignment w:val="baseline"/>
    </w:pPr>
    <w:rPr>
      <w:rFonts w:ascii="한양신명조" w:eastAsia="한양신명조"/>
      <w:color w:val="000000"/>
    </w:rPr>
  </w:style>
  <w:style w:type="paragraph" w:customStyle="1" w:styleId="a0">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견고딕" w:eastAsia="한양견고딕"/>
      <w:color w:val="000000"/>
    </w:rPr>
  </w:style>
  <w:style w:type="paragraph" w:customStyle="1" w:styleId="a1">
    <w:name w:val="머리말"/>
    <w:uiPriority w:val="10"/>
    <w:pPr>
      <w:widowControl w:val="0"/>
      <w:pBdr>
        <w:top w:val="none" w:sz="2" w:space="0" w:color="000000"/>
        <w:left w:val="none" w:sz="2" w:space="0" w:color="000000"/>
        <w:bottom w:val="none" w:sz="2" w:space="0" w:color="000000"/>
        <w:right w:val="none" w:sz="2" w:space="0" w:color="000000"/>
      </w:pBdr>
      <w:tabs>
        <w:tab w:val="left" w:pos="806"/>
        <w:tab w:val="left" w:pos="1613"/>
        <w:tab w:val="left" w:pos="2419"/>
        <w:tab w:val="left" w:pos="3226"/>
        <w:tab w:val="left" w:pos="4032"/>
        <w:tab w:val="left" w:pos="4838"/>
        <w:tab w:val="left" w:pos="5645"/>
        <w:tab w:val="left" w:pos="6451"/>
        <w:tab w:val="left" w:pos="7258"/>
        <w:tab w:val="left" w:pos="8064"/>
        <w:tab w:val="left" w:pos="8870"/>
        <w:tab w:val="left" w:pos="10483"/>
        <w:tab w:val="left" w:pos="11290"/>
        <w:tab w:val="left" w:pos="12096"/>
        <w:tab w:val="left" w:pos="12902"/>
        <w:tab w:val="left" w:pos="13709"/>
        <w:tab w:val="left" w:pos="14515"/>
        <w:tab w:val="left" w:pos="15322"/>
        <w:tab w:val="left" w:pos="16128"/>
        <w:tab w:val="left" w:pos="16934"/>
        <w:tab w:val="left" w:pos="17741"/>
        <w:tab w:val="left" w:pos="18547"/>
        <w:tab w:val="left" w:pos="19354"/>
        <w:tab w:val="left" w:pos="20160"/>
        <w:tab w:val="left" w:pos="20966"/>
        <w:tab w:val="left" w:pos="21773"/>
        <w:tab w:val="left" w:pos="22579"/>
        <w:tab w:val="left" w:pos="23386"/>
        <w:tab w:val="left" w:pos="24192"/>
        <w:tab w:val="left" w:pos="24998"/>
        <w:tab w:val="left" w:pos="25805"/>
      </w:tabs>
      <w:autoSpaceDE w:val="0"/>
      <w:autoSpaceDN w:val="0"/>
      <w:snapToGrid w:val="0"/>
      <w:spacing w:after="0" w:line="360" w:lineRule="auto"/>
      <w:ind w:right="200"/>
      <w:jc w:val="right"/>
      <w:textAlignment w:val="baseline"/>
    </w:pPr>
    <w:rPr>
      <w:rFonts w:ascii="한양중고딕" w:eastAsia="한양중고딕"/>
      <w:color w:val="000000"/>
      <w:sz w:val="18"/>
    </w:rPr>
  </w:style>
  <w:style w:type="paragraph" w:customStyle="1" w:styleId="a2">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4" w:hanging="264"/>
      <w:textAlignment w:val="baseline"/>
    </w:pPr>
    <w:rPr>
      <w:rFonts w:ascii="한양신명조" w:eastAsia="한양신명조"/>
      <w:color w:val="000000"/>
      <w:sz w:val="18"/>
    </w:rPr>
  </w:style>
  <w:style w:type="paragraph" w:customStyle="1" w:styleId="a3">
    <w:name w:val="그림캡션"/>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4">
    <w:name w:val="표캡션"/>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5">
    <w:name w:val="수식캡션"/>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a6">
    <w:name w:val="찾아보기"/>
    <w:uiPriority w:val="15"/>
    <w:pPr>
      <w:widowControl w:val="0"/>
      <w:pBdr>
        <w:top w:val="none" w:sz="2" w:space="0" w:color="000000"/>
        <w:left w:val="none" w:sz="2" w:space="0" w:color="000000"/>
        <w:bottom w:val="none" w:sz="2" w:space="0" w:color="000000"/>
        <w:right w:val="none" w:sz="2" w:space="0" w:color="000000"/>
      </w:pBdr>
      <w:tabs>
        <w:tab w:val="left" w:pos="322"/>
        <w:tab w:val="left" w:leader="middleDot" w:pos="3730"/>
      </w:tabs>
      <w:wordWrap w:val="0"/>
      <w:autoSpaceDE w:val="0"/>
      <w:autoSpaceDN w:val="0"/>
      <w:snapToGrid w:val="0"/>
      <w:spacing w:after="0" w:line="384" w:lineRule="auto"/>
      <w:textAlignment w:val="baseline"/>
    </w:pPr>
    <w:rPr>
      <w:rFonts w:ascii="한양신명조" w:eastAsia="한양신명조"/>
      <w:color w:val="000000"/>
      <w:sz w:val="18"/>
    </w:rPr>
  </w:style>
  <w:style w:type="character" w:customStyle="1" w:styleId="fntk058">
    <w:name w:val="fnt_k058"/>
    <w:basedOn w:val="Numatytasispastraiposriftas"/>
    <w:rsid w:val="00CC0D8E"/>
    <w:rPr>
      <w:rFonts w:ascii="Gulim" w:hAnsi="Gulim" w:hint="default"/>
      <w:color w:val="000000"/>
      <w:sz w:val="20"/>
      <w:szCs w:val="20"/>
    </w:rPr>
  </w:style>
  <w:style w:type="character" w:customStyle="1" w:styleId="uworddic">
    <w:name w:val="u_word_dic"/>
    <w:basedOn w:val="Numatytasispastraiposriftas"/>
    <w:rsid w:val="00CC0D8E"/>
  </w:style>
  <w:style w:type="character" w:customStyle="1" w:styleId="transtxt">
    <w:name w:val="trans_txt"/>
    <w:basedOn w:val="Numatytasispastraiposriftas"/>
    <w:rsid w:val="000D4EAE"/>
  </w:style>
  <w:style w:type="table" w:styleId="Lentelstinklelis">
    <w:name w:val="Table Grid"/>
    <w:basedOn w:val="prastojilentel"/>
    <w:uiPriority w:val="39"/>
    <w:rsid w:val="00061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바탕글1"/>
    <w:basedOn w:val="prastasis"/>
    <w:rsid w:val="0006116F"/>
    <w:pPr>
      <w:spacing w:after="0" w:line="256" w:lineRule="auto"/>
      <w:textAlignment w:val="baseline"/>
    </w:pPr>
    <w:rPr>
      <w:rFonts w:ascii="Gulim" w:eastAsia="Gulim" w:hAnsi="Gulim" w:cs="Gulim"/>
      <w:color w:val="000000"/>
      <w:kern w:val="0"/>
      <w:szCs w:val="20"/>
    </w:rPr>
  </w:style>
  <w:style w:type="paragraph" w:styleId="Antrats">
    <w:name w:val="header"/>
    <w:basedOn w:val="prastasis"/>
    <w:link w:val="AntratsDiagrama"/>
    <w:uiPriority w:val="99"/>
    <w:unhideWhenUsed/>
    <w:rsid w:val="00CA6825"/>
    <w:pPr>
      <w:tabs>
        <w:tab w:val="center" w:pos="4513"/>
        <w:tab w:val="right" w:pos="9026"/>
      </w:tabs>
      <w:snapToGrid w:val="0"/>
    </w:pPr>
  </w:style>
  <w:style w:type="character" w:customStyle="1" w:styleId="AntratsDiagrama">
    <w:name w:val="Antraštės Diagrama"/>
    <w:basedOn w:val="Numatytasispastraiposriftas"/>
    <w:link w:val="Antrats"/>
    <w:uiPriority w:val="99"/>
    <w:rsid w:val="00CA6825"/>
  </w:style>
  <w:style w:type="paragraph" w:styleId="Porat">
    <w:name w:val="footer"/>
    <w:basedOn w:val="prastasis"/>
    <w:link w:val="PoratDiagrama"/>
    <w:uiPriority w:val="99"/>
    <w:unhideWhenUsed/>
    <w:rsid w:val="00CA6825"/>
    <w:pPr>
      <w:tabs>
        <w:tab w:val="center" w:pos="4513"/>
        <w:tab w:val="right" w:pos="9026"/>
      </w:tabs>
      <w:snapToGrid w:val="0"/>
    </w:pPr>
  </w:style>
  <w:style w:type="character" w:customStyle="1" w:styleId="PoratDiagrama">
    <w:name w:val="Poraštė Diagrama"/>
    <w:basedOn w:val="Numatytasispastraiposriftas"/>
    <w:link w:val="Porat"/>
    <w:uiPriority w:val="99"/>
    <w:rsid w:val="00CA6825"/>
  </w:style>
  <w:style w:type="paragraph" w:styleId="Sraopastraipa">
    <w:name w:val="List Paragraph"/>
    <w:basedOn w:val="prastasis"/>
    <w:uiPriority w:val="34"/>
    <w:qFormat/>
    <w:rsid w:val="00075ED1"/>
    <w:pPr>
      <w:ind w:leftChars="400" w:left="800"/>
    </w:pPr>
  </w:style>
  <w:style w:type="paragraph" w:styleId="Debesliotekstas">
    <w:name w:val="Balloon Text"/>
    <w:basedOn w:val="prastasis"/>
    <w:link w:val="DebesliotekstasDiagrama"/>
    <w:uiPriority w:val="99"/>
    <w:semiHidden/>
    <w:unhideWhenUsed/>
    <w:rsid w:val="00A627CB"/>
    <w:pPr>
      <w:spacing w:after="0" w:line="240" w:lineRule="auto"/>
    </w:pPr>
    <w:rPr>
      <w:rFonts w:asciiTheme="majorHAnsi" w:eastAsiaTheme="majorEastAsia" w:hAnsiTheme="majorHAnsi" w:cstheme="majorBidi"/>
      <w:sz w:val="18"/>
      <w:szCs w:val="18"/>
    </w:rPr>
  </w:style>
  <w:style w:type="character" w:customStyle="1" w:styleId="DebesliotekstasDiagrama">
    <w:name w:val="Debesėlio tekstas Diagrama"/>
    <w:basedOn w:val="Numatytasispastraiposriftas"/>
    <w:link w:val="Debesliotekstas"/>
    <w:uiPriority w:val="99"/>
    <w:semiHidden/>
    <w:rsid w:val="00A627CB"/>
    <w:rPr>
      <w:rFonts w:asciiTheme="majorHAnsi" w:eastAsiaTheme="majorEastAsia" w:hAnsiTheme="majorHAnsi" w:cstheme="majorBidi"/>
      <w:sz w:val="18"/>
      <w:szCs w:val="18"/>
    </w:rPr>
  </w:style>
  <w:style w:type="paragraph" w:styleId="Betarp">
    <w:name w:val="No Spacing"/>
    <w:uiPriority w:val="1"/>
    <w:qFormat/>
    <w:rsid w:val="00D554D8"/>
    <w:pPr>
      <w:widowControl w:val="0"/>
      <w:wordWrap w:val="0"/>
      <w:autoSpaceDE w:val="0"/>
      <w:autoSpaceDN w:val="0"/>
      <w:spacing w:after="0" w:line="240" w:lineRule="auto"/>
    </w:pPr>
  </w:style>
  <w:style w:type="paragraph" w:styleId="prastasiniatinklio">
    <w:name w:val="Normal (Web)"/>
    <w:basedOn w:val="prastasis"/>
    <w:uiPriority w:val="99"/>
    <w:unhideWhenUsed/>
    <w:rsid w:val="003A55B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lt-LT" w:eastAsia="lt-LT"/>
    </w:rPr>
  </w:style>
  <w:style w:type="character" w:customStyle="1" w:styleId="Antrat2Diagrama">
    <w:name w:val="Antraštė 2 Diagrama"/>
    <w:basedOn w:val="Numatytasispastraiposriftas"/>
    <w:link w:val="Antrat2"/>
    <w:uiPriority w:val="99"/>
    <w:rsid w:val="00B55C66"/>
    <w:rPr>
      <w:rFonts w:ascii="Times New Roman" w:eastAsia="Malgun Gothic" w:hAnsi="Times New Roman" w:cs="Times New Roman"/>
      <w:b/>
      <w:bCs/>
      <w:kern w:val="0"/>
      <w:sz w:val="36"/>
      <w:szCs w:val="36"/>
      <w:lang w:val="lt-LT" w:eastAsia="lt-LT"/>
    </w:rPr>
  </w:style>
  <w:style w:type="character" w:customStyle="1" w:styleId="Heading3Char">
    <w:name w:val="Heading 3 Char"/>
    <w:basedOn w:val="Numatytasispastraiposriftas"/>
    <w:uiPriority w:val="9"/>
    <w:semiHidden/>
    <w:rsid w:val="00EC0F09"/>
    <w:rPr>
      <w:rFonts w:asciiTheme="majorHAnsi" w:eastAsiaTheme="majorEastAsia" w:hAnsiTheme="majorHAnsi" w:cstheme="majorBidi"/>
      <w:b/>
      <w:bCs/>
      <w:kern w:val="2"/>
      <w:sz w:val="26"/>
      <w:szCs w:val="26"/>
      <w:lang w:val="en-US" w:eastAsia="ko-KR"/>
    </w:rPr>
  </w:style>
  <w:style w:type="character" w:customStyle="1" w:styleId="Antrat1Diagrama">
    <w:name w:val="Antraštė 1 Diagrama"/>
    <w:basedOn w:val="Numatytasispastraiposriftas"/>
    <w:link w:val="Antrat1"/>
    <w:uiPriority w:val="9"/>
    <w:rsid w:val="00BE5147"/>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Numatytasispastraiposriftas"/>
    <w:rsid w:val="00BE5147"/>
  </w:style>
  <w:style w:type="character" w:customStyle="1" w:styleId="Antrat3Diagrama">
    <w:name w:val="Antraštė 3 Diagrama"/>
    <w:basedOn w:val="Numatytasispastraiposriftas"/>
    <w:link w:val="Antrat3"/>
    <w:uiPriority w:val="9"/>
    <w:rsid w:val="00485130"/>
    <w:rPr>
      <w:rFonts w:asciiTheme="majorHAnsi" w:eastAsiaTheme="majorEastAsia" w:hAnsiTheme="majorHAnsi" w:cstheme="majorBidi"/>
      <w:color w:val="1F4D78" w:themeColor="accent1" w:themeShade="7F"/>
      <w:sz w:val="24"/>
      <w:szCs w:val="24"/>
    </w:rPr>
  </w:style>
  <w:style w:type="character" w:styleId="Hipersaitas">
    <w:name w:val="Hyperlink"/>
    <w:basedOn w:val="Numatytasispastraiposriftas"/>
    <w:uiPriority w:val="99"/>
    <w:unhideWhenUsed/>
    <w:rsid w:val="00485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5784">
      <w:bodyDiv w:val="1"/>
      <w:marLeft w:val="0"/>
      <w:marRight w:val="0"/>
      <w:marTop w:val="0"/>
      <w:marBottom w:val="0"/>
      <w:divBdr>
        <w:top w:val="none" w:sz="0" w:space="0" w:color="auto"/>
        <w:left w:val="none" w:sz="0" w:space="0" w:color="auto"/>
        <w:bottom w:val="none" w:sz="0" w:space="0" w:color="auto"/>
        <w:right w:val="none" w:sz="0" w:space="0" w:color="auto"/>
      </w:divBdr>
    </w:div>
    <w:div w:id="788860559">
      <w:bodyDiv w:val="1"/>
      <w:marLeft w:val="0"/>
      <w:marRight w:val="0"/>
      <w:marTop w:val="0"/>
      <w:marBottom w:val="0"/>
      <w:divBdr>
        <w:top w:val="none" w:sz="0" w:space="0" w:color="auto"/>
        <w:left w:val="none" w:sz="0" w:space="0" w:color="auto"/>
        <w:bottom w:val="none" w:sz="0" w:space="0" w:color="auto"/>
        <w:right w:val="none" w:sz="0" w:space="0" w:color="auto"/>
      </w:divBdr>
    </w:div>
    <w:div w:id="800269491">
      <w:bodyDiv w:val="1"/>
      <w:marLeft w:val="0"/>
      <w:marRight w:val="0"/>
      <w:marTop w:val="0"/>
      <w:marBottom w:val="0"/>
      <w:divBdr>
        <w:top w:val="none" w:sz="0" w:space="0" w:color="auto"/>
        <w:left w:val="none" w:sz="0" w:space="0" w:color="auto"/>
        <w:bottom w:val="none" w:sz="0" w:space="0" w:color="auto"/>
        <w:right w:val="none" w:sz="0" w:space="0" w:color="auto"/>
      </w:divBdr>
    </w:div>
    <w:div w:id="1262568989">
      <w:bodyDiv w:val="1"/>
      <w:marLeft w:val="0"/>
      <w:marRight w:val="0"/>
      <w:marTop w:val="0"/>
      <w:marBottom w:val="0"/>
      <w:divBdr>
        <w:top w:val="none" w:sz="0" w:space="0" w:color="auto"/>
        <w:left w:val="none" w:sz="0" w:space="0" w:color="auto"/>
        <w:bottom w:val="none" w:sz="0" w:space="0" w:color="auto"/>
        <w:right w:val="none" w:sz="0" w:space="0" w:color="auto"/>
      </w:divBdr>
    </w:div>
    <w:div w:id="1604995026">
      <w:bodyDiv w:val="1"/>
      <w:marLeft w:val="0"/>
      <w:marRight w:val="0"/>
      <w:marTop w:val="0"/>
      <w:marBottom w:val="0"/>
      <w:divBdr>
        <w:top w:val="none" w:sz="0" w:space="0" w:color="auto"/>
        <w:left w:val="none" w:sz="0" w:space="0" w:color="auto"/>
        <w:bottom w:val="none" w:sz="0" w:space="0" w:color="auto"/>
        <w:right w:val="none" w:sz="0" w:space="0" w:color="auto"/>
      </w:divBdr>
    </w:div>
    <w:div w:id="1722633113">
      <w:bodyDiv w:val="1"/>
      <w:marLeft w:val="0"/>
      <w:marRight w:val="0"/>
      <w:marTop w:val="0"/>
      <w:marBottom w:val="0"/>
      <w:divBdr>
        <w:top w:val="none" w:sz="0" w:space="0" w:color="auto"/>
        <w:left w:val="none" w:sz="0" w:space="0" w:color="auto"/>
        <w:bottom w:val="none" w:sz="0" w:space="0" w:color="auto"/>
        <w:right w:val="none" w:sz="0" w:space="0" w:color="auto"/>
      </w:divBdr>
    </w:div>
    <w:div w:id="210202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arget="" TargetMode="External" Type="http://schemas.openxmlformats.org/officeDocument/2006/relationships/hyperlink" /><Relationship Id="rId3" Target="styles.xml" Type="http://schemas.openxmlformats.org/officeDocument/2006/relationships/styles" /><Relationship Id="rId7" Target="endnotes.xml" Type="http://schemas.openxmlformats.org/officeDocument/2006/relationships/endnotes" /><Relationship Id="rId12" Target="theme/theme1.xml" Type="http://schemas.openxmlformats.org/officeDocument/2006/relationships/theme" /><Relationship Id="rId2" Target="numbering.xml" Type="http://schemas.openxmlformats.org/officeDocument/2006/relationships/numbering" /><Relationship Id="rId1" Target="../customXml/item1.xml" Type="http://schemas.openxmlformats.org/officeDocument/2006/relationships/customXml" /><Relationship Id="rId6" Target="footnotes.xml" Type="http://schemas.openxmlformats.org/officeDocument/2006/relationships/footnotes" /><Relationship Id="rId11" Target="fontTable.xml" Type="http://schemas.openxmlformats.org/officeDocument/2006/relationships/fontTable" /><Relationship Id="rId5" Target="webSettings.xml" Type="http://schemas.openxmlformats.org/officeDocument/2006/relationships/webSettings" /><Relationship Id="rId10" Target="" TargetMode="External" Type="http://schemas.openxmlformats.org/officeDocument/2006/relationships/hyperlink" /><Relationship Id="rId4" Target="settings.xml" Type="http://schemas.openxmlformats.org/officeDocument/2006/relationships/settings" /><Relationship Id="rId9" Target="" TargetMode="External" Type="http://schemas.openxmlformats.org/officeDocument/2006/relationships/hyperlink"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AD66-014A-4C51-BBB5-79952DFA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8013</Words>
  <Characters>4568</Characters>
  <Application>Microsoft Office Word</Application>
  <DocSecurity>0</DocSecurity>
  <Lines>38</Lines>
  <Paragraphs>25</Paragraphs>
  <ScaleCrop>false</ScaleCrop>
  <HeadingPairs>
    <vt:vector size="6" baseType="variant">
      <vt:variant>
        <vt:lpstr>Pavadinimas</vt:lpstr>
      </vt:variant>
      <vt:variant>
        <vt:i4>1</vt:i4>
      </vt:variant>
      <vt:variant>
        <vt:lpstr>제목</vt:lpstr>
      </vt:variant>
      <vt:variant>
        <vt:i4>1</vt:i4>
      </vt:variant>
      <vt:variant>
        <vt:lpstr>Title</vt:lpstr>
      </vt:variant>
      <vt:variant>
        <vt:i4>1</vt:i4>
      </vt:variant>
    </vt:vector>
  </HeadingPairs>
  <TitlesOfParts>
    <vt:vector size="3" baseType="lpstr">
      <vt:lpstr>강 의 계 획 서</vt:lpstr>
      <vt:lpstr>강 의 계 획 서</vt:lpstr>
      <vt:lpstr>강 의 계 획 서</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itle>강 의 계 획 서</dc:title>
  <dc:creator>user</dc:creator>
  <cp:lastModifiedBy>Microsoft account</cp:lastModifiedBy>
  <cp:revision>28</cp:revision>
  <cp:lastPrinted>2019-01-15T06:50:00Z</cp:lastPrinted>
  <dcterms:created xsi:type="dcterms:W3CDTF">2022-04-06T16:04:00Z</dcterms:created>
  <dcterms:modified xsi:type="dcterms:W3CDTF">2022-04-13T12:15:16Z</dcterms:modified>
</cp:coreProperties>
</file>